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5001B4" w:rsidRPr="009E68D8" w:rsidRDefault="005001B4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9E68D8">
        <w:rPr>
          <w:b/>
          <w:caps/>
        </w:rPr>
        <w:t xml:space="preserve">ПРОГРАММА УЧЕБНОЙ ДИСЦИПЛИНЫ </w:t>
      </w:r>
    </w:p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9E68D8">
        <w:rPr>
          <w:b/>
        </w:rPr>
        <w:t>ОГСЭ.05 ПСИХОЛОГИЯ ОБЩЕНИЯ</w:t>
      </w:r>
    </w:p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439CD" w:rsidRPr="009E68D8" w:rsidRDefault="004439CD" w:rsidP="004439C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  <w:r w:rsidRPr="009E68D8">
        <w:rPr>
          <w:i/>
          <w:vertAlign w:val="superscript"/>
        </w:rPr>
        <w:t xml:space="preserve">                </w:t>
      </w: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Default="005001B4" w:rsidP="004439CD">
      <w:pPr>
        <w:pStyle w:val="a5"/>
        <w:widowControl w:val="0"/>
        <w:jc w:val="center"/>
        <w:rPr>
          <w:caps/>
        </w:rPr>
      </w:pPr>
    </w:p>
    <w:p w:rsidR="005001B4" w:rsidRPr="009E68D8" w:rsidRDefault="005001B4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pStyle w:val="a5"/>
        <w:widowControl w:val="0"/>
        <w:jc w:val="center"/>
        <w:rPr>
          <w:caps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E68D8">
        <w:rPr>
          <w:bCs/>
        </w:rPr>
        <w:t>201</w:t>
      </w:r>
      <w:r w:rsidR="00FE3F9D">
        <w:rPr>
          <w:bCs/>
        </w:rPr>
        <w:t>9</w:t>
      </w:r>
      <w:r w:rsidRPr="009E68D8">
        <w:rPr>
          <w:bCs/>
        </w:rPr>
        <w:t>г.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E68D8">
        <w:rPr>
          <w:bCs/>
        </w:rPr>
        <w:br w:type="page"/>
      </w:r>
    </w:p>
    <w:tbl>
      <w:tblPr>
        <w:tblW w:w="19142" w:type="dxa"/>
        <w:tblLook w:val="01E0" w:firstRow="1" w:lastRow="1" w:firstColumn="1" w:lastColumn="1" w:noHBand="0" w:noVBand="0"/>
      </w:tblPr>
      <w:tblGrid>
        <w:gridCol w:w="9571"/>
        <w:gridCol w:w="9571"/>
      </w:tblGrid>
      <w:tr w:rsidR="004439CD" w:rsidRPr="009E68D8" w:rsidTr="004439CD">
        <w:trPr>
          <w:trHeight w:val="2061"/>
        </w:trPr>
        <w:tc>
          <w:tcPr>
            <w:tcW w:w="9571" w:type="dxa"/>
          </w:tcPr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8D8">
              <w:rPr>
                <w:bCs/>
              </w:rPr>
              <w:lastRenderedPageBreak/>
              <w:br w:type="page"/>
            </w:r>
            <w:r w:rsidRPr="009E68D8">
              <w:t>Программа учебной дисциплины входит в состав вариативной части основной профессиональной образовательной программы  и предназначена для реализаций требований Федерального государственного образовательного стандарта среднего профессионального образования.</w:t>
            </w:r>
          </w:p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571" w:type="dxa"/>
          </w:tcPr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439CD" w:rsidRPr="009E68D8" w:rsidTr="004439CD">
        <w:tc>
          <w:tcPr>
            <w:tcW w:w="9571" w:type="dxa"/>
          </w:tcPr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E68D8">
              <w:t>Разработчик</w:t>
            </w:r>
            <w:r w:rsidR="00785CD6">
              <w:t xml:space="preserve">: </w:t>
            </w:r>
            <w:proofErr w:type="spellStart"/>
            <w:r w:rsidR="00785CD6">
              <w:t>О</w:t>
            </w:r>
            <w:r w:rsidRPr="009E68D8">
              <w:t>.В.Фомина</w:t>
            </w:r>
            <w:proofErr w:type="spellEnd"/>
            <w:r w:rsidRPr="009E68D8">
              <w:t>, преподаватель</w:t>
            </w:r>
            <w:r w:rsidRPr="009E68D8">
              <w:rPr>
                <w:bCs/>
              </w:rPr>
              <w:t xml:space="preserve"> ГБПОУ ИО «Братский политехнический колледж» </w:t>
            </w:r>
          </w:p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571" w:type="dxa"/>
          </w:tcPr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439CD" w:rsidRPr="009E68D8" w:rsidTr="004439CD">
        <w:tc>
          <w:tcPr>
            <w:tcW w:w="9571" w:type="dxa"/>
          </w:tcPr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</w:p>
        </w:tc>
        <w:tc>
          <w:tcPr>
            <w:tcW w:w="9571" w:type="dxa"/>
          </w:tcPr>
          <w:p w:rsidR="004439CD" w:rsidRPr="009E68D8" w:rsidRDefault="004439C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</w:p>
        </w:tc>
      </w:tr>
      <w:tr w:rsidR="004439CD" w:rsidRPr="009E68D8" w:rsidTr="004439CD">
        <w:tc>
          <w:tcPr>
            <w:tcW w:w="9571" w:type="dxa"/>
            <w:hideMark/>
          </w:tcPr>
          <w:p w:rsidR="004439CD" w:rsidRPr="009E68D8" w:rsidRDefault="004439CD" w:rsidP="009E68D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proofErr w:type="gramStart"/>
            <w:r w:rsidRPr="009E68D8">
              <w:t>Рассмотрена</w:t>
            </w:r>
            <w:proofErr w:type="gramEnd"/>
            <w:r w:rsidRPr="009E68D8">
              <w:t xml:space="preserve"> </w:t>
            </w:r>
            <w:r w:rsidR="009E68D8">
              <w:t xml:space="preserve"> и о</w:t>
            </w:r>
            <w:r w:rsidR="009E68D8" w:rsidRPr="009E68D8">
              <w:rPr>
                <w:color w:val="000000"/>
              </w:rPr>
              <w:t>добрена</w:t>
            </w:r>
            <w:r w:rsidR="009E68D8" w:rsidRPr="009E68D8">
              <w:rPr>
                <w:rFonts w:ascii="Arial" w:hAnsi="Arial" w:cs="Arial"/>
                <w:color w:val="000000"/>
              </w:rPr>
              <w:t xml:space="preserve"> </w:t>
            </w:r>
            <w:r w:rsidR="009E68D8" w:rsidRPr="009E68D8">
              <w:t>цикловой комиссией общеобразовательных дисциплин</w:t>
            </w:r>
          </w:p>
        </w:tc>
        <w:tc>
          <w:tcPr>
            <w:tcW w:w="9571" w:type="dxa"/>
          </w:tcPr>
          <w:p w:rsidR="004439CD" w:rsidRPr="009E68D8" w:rsidRDefault="004439C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</w:p>
        </w:tc>
      </w:tr>
      <w:tr w:rsidR="004439CD" w:rsidRPr="009E68D8" w:rsidTr="004439CD">
        <w:tc>
          <w:tcPr>
            <w:tcW w:w="9571" w:type="dxa"/>
          </w:tcPr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</w:pPr>
            <w:r w:rsidRPr="009E68D8">
              <w:br w:type="page"/>
            </w:r>
          </w:p>
          <w:p w:rsidR="004439CD" w:rsidRPr="009E68D8" w:rsidRDefault="00FE3F9D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9E68D8">
              <w:t xml:space="preserve"> июня </w:t>
            </w:r>
            <w:r w:rsidR="004439CD" w:rsidRPr="009E68D8">
              <w:t>20</w:t>
            </w:r>
            <w:r w:rsidR="009E68D8">
              <w:t>1</w:t>
            </w:r>
            <w:r>
              <w:t>9</w:t>
            </w:r>
            <w:r w:rsidR="009E68D8">
              <w:t xml:space="preserve"> г</w:t>
            </w:r>
            <w:r w:rsidR="00A37249">
              <w:t xml:space="preserve">  </w:t>
            </w:r>
            <w:bookmarkStart w:id="0" w:name="_GoBack"/>
            <w:bookmarkEnd w:id="0"/>
            <w:r w:rsidR="009E68D8">
              <w:t xml:space="preserve"> </w:t>
            </w:r>
            <w:r w:rsidR="004439CD" w:rsidRPr="009E68D8">
              <w:t xml:space="preserve">Председатель </w:t>
            </w:r>
            <w:r w:rsidR="00785CD6">
              <w:t xml:space="preserve"> </w:t>
            </w:r>
            <w:proofErr w:type="spellStart"/>
            <w:r w:rsidR="004439CD" w:rsidRPr="009E68D8">
              <w:t>И.В.Сонина</w:t>
            </w:r>
            <w:proofErr w:type="spellEnd"/>
            <w:r w:rsidR="004439CD" w:rsidRPr="009E68D8">
              <w:t>.</w:t>
            </w:r>
          </w:p>
          <w:p w:rsidR="004439CD" w:rsidRPr="009E68D8" w:rsidRDefault="004439CD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571" w:type="dxa"/>
          </w:tcPr>
          <w:p w:rsidR="004439CD" w:rsidRPr="009E68D8" w:rsidRDefault="004439CD"/>
        </w:tc>
      </w:tr>
    </w:tbl>
    <w:p w:rsidR="004439CD" w:rsidRPr="009E68D8" w:rsidRDefault="004439CD" w:rsidP="004439CD">
      <w:pPr>
        <w:shd w:val="clear" w:color="auto" w:fill="FFFFFF"/>
        <w:ind w:firstLine="709"/>
        <w:rPr>
          <w:color w:val="000000"/>
        </w:rPr>
      </w:pPr>
    </w:p>
    <w:p w:rsidR="004439CD" w:rsidRPr="009E68D8" w:rsidRDefault="004439CD" w:rsidP="004439CD">
      <w:pPr>
        <w:shd w:val="clear" w:color="auto" w:fill="FFFFFF"/>
        <w:ind w:firstLine="709"/>
        <w:rPr>
          <w:color w:val="000000"/>
        </w:rPr>
      </w:pPr>
    </w:p>
    <w:p w:rsidR="004439CD" w:rsidRPr="009E68D8" w:rsidRDefault="004439CD" w:rsidP="004439CD">
      <w:pPr>
        <w:pStyle w:val="FR2"/>
        <w:spacing w:before="120"/>
        <w:ind w:firstLine="709"/>
        <w:jc w:val="both"/>
        <w:rPr>
          <w:b w:val="0"/>
          <w:sz w:val="24"/>
          <w:szCs w:val="24"/>
        </w:rPr>
      </w:pPr>
    </w:p>
    <w:p w:rsidR="004439CD" w:rsidRPr="009E68D8" w:rsidRDefault="004439CD" w:rsidP="004439CD">
      <w:pPr>
        <w:pStyle w:val="FR2"/>
        <w:spacing w:before="120"/>
        <w:ind w:firstLine="709"/>
        <w:jc w:val="both"/>
        <w:rPr>
          <w:b w:val="0"/>
          <w:sz w:val="24"/>
          <w:szCs w:val="24"/>
        </w:rPr>
      </w:pPr>
    </w:p>
    <w:p w:rsidR="004439CD" w:rsidRPr="009E68D8" w:rsidRDefault="004439CD" w:rsidP="004439CD">
      <w:pPr>
        <w:pStyle w:val="FR2"/>
        <w:spacing w:before="120"/>
        <w:ind w:firstLine="709"/>
        <w:jc w:val="both"/>
        <w:rPr>
          <w:b w:val="0"/>
          <w:sz w:val="24"/>
          <w:szCs w:val="24"/>
        </w:rPr>
      </w:pPr>
      <w:r w:rsidRPr="009E68D8">
        <w:rPr>
          <w:sz w:val="24"/>
          <w:szCs w:val="24"/>
        </w:rPr>
        <w:br w:type="page"/>
      </w:r>
    </w:p>
    <w:p w:rsidR="004439CD" w:rsidRPr="009E68D8" w:rsidRDefault="004439CD" w:rsidP="004439C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lastRenderedPageBreak/>
        <w:t>СОДЕРЖАНИЕ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439CD" w:rsidRPr="009E68D8" w:rsidTr="004439CD">
        <w:tc>
          <w:tcPr>
            <w:tcW w:w="7668" w:type="dxa"/>
          </w:tcPr>
          <w:p w:rsidR="004439CD" w:rsidRPr="009E68D8" w:rsidRDefault="004439C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стр.</w:t>
            </w:r>
          </w:p>
        </w:tc>
      </w:tr>
      <w:tr w:rsidR="004439CD" w:rsidRPr="009E68D8" w:rsidTr="004439CD">
        <w:tc>
          <w:tcPr>
            <w:tcW w:w="7668" w:type="dxa"/>
          </w:tcPr>
          <w:p w:rsidR="004439CD" w:rsidRPr="009E68D8" w:rsidRDefault="004439CD" w:rsidP="004439C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E68D8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4439CD" w:rsidRPr="009E68D8" w:rsidRDefault="004439C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4</w:t>
            </w:r>
          </w:p>
        </w:tc>
      </w:tr>
      <w:tr w:rsidR="004439CD" w:rsidRPr="009E68D8" w:rsidTr="004439CD">
        <w:tc>
          <w:tcPr>
            <w:tcW w:w="7668" w:type="dxa"/>
          </w:tcPr>
          <w:p w:rsidR="004439CD" w:rsidRPr="009E68D8" w:rsidRDefault="004439CD" w:rsidP="004439C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ПЕРЕЧЕНЬ РАЗВИВАЕМЫХ КОМПЕТЕНЦИЙ</w:t>
            </w:r>
            <w:r w:rsidRPr="009E68D8">
              <w:rPr>
                <w:caps/>
                <w:sz w:val="20"/>
                <w:szCs w:val="20"/>
              </w:rPr>
              <w:t xml:space="preserve"> </w:t>
            </w:r>
          </w:p>
          <w:p w:rsidR="004439CD" w:rsidRPr="009E68D8" w:rsidRDefault="004439C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5</w:t>
            </w:r>
          </w:p>
        </w:tc>
      </w:tr>
      <w:tr w:rsidR="004439CD" w:rsidRPr="009E68D8" w:rsidTr="004439CD">
        <w:tc>
          <w:tcPr>
            <w:tcW w:w="7668" w:type="dxa"/>
          </w:tcPr>
          <w:p w:rsidR="004439CD" w:rsidRPr="009E68D8" w:rsidRDefault="004439CD" w:rsidP="004439C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E68D8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4439CD" w:rsidRPr="009E68D8" w:rsidRDefault="004439C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6</w:t>
            </w:r>
          </w:p>
        </w:tc>
      </w:tr>
      <w:tr w:rsidR="004439CD" w:rsidRPr="009E68D8" w:rsidTr="004439CD">
        <w:trPr>
          <w:trHeight w:val="670"/>
        </w:trPr>
        <w:tc>
          <w:tcPr>
            <w:tcW w:w="7668" w:type="dxa"/>
          </w:tcPr>
          <w:p w:rsidR="004439CD" w:rsidRPr="009E68D8" w:rsidRDefault="004439CD" w:rsidP="004439C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E68D8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4439CD" w:rsidRPr="009E68D8" w:rsidRDefault="004439C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11</w:t>
            </w:r>
          </w:p>
        </w:tc>
      </w:tr>
      <w:tr w:rsidR="004439CD" w:rsidRPr="009E68D8" w:rsidTr="004439CD">
        <w:tc>
          <w:tcPr>
            <w:tcW w:w="7668" w:type="dxa"/>
          </w:tcPr>
          <w:p w:rsidR="004439CD" w:rsidRPr="009E68D8" w:rsidRDefault="004439CD" w:rsidP="004439C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E68D8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4439CD" w:rsidRPr="009E68D8" w:rsidRDefault="004439C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12</w:t>
            </w:r>
          </w:p>
        </w:tc>
      </w:tr>
    </w:tbl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E68D8">
        <w:rPr>
          <w:b/>
          <w:caps/>
          <w:sz w:val="20"/>
          <w:szCs w:val="20"/>
          <w:u w:val="single"/>
        </w:rPr>
        <w:br w:type="page"/>
      </w:r>
      <w:r w:rsidRPr="009E68D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E68D8">
        <w:rPr>
          <w:b/>
          <w:sz w:val="20"/>
          <w:szCs w:val="20"/>
        </w:rPr>
        <w:t>Психология общения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1.1. Область применения программы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Программа учебной дисциплины предназначена для реализации общеобразовательной подготовки в пределах основной профессиональной образовательной программы среднего профессионального образования с учетом профиля получаемого профессионального образования по специальностям среднего профессионального образования (далее - СПО) социально-экономического профиля.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Программа учебной дисциплины может быть использована в учреждениях начального и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специалистов среднего звена.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1.2. Место учебной дисциплины в структуре основной профессиональной образовательной программы: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дисциплина является вариативной и входит в общий гуманитарный и социально-экономический цикл.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439CD" w:rsidRPr="009E68D8" w:rsidRDefault="004439CD" w:rsidP="004439CD">
      <w:pPr>
        <w:spacing w:line="220" w:lineRule="auto"/>
        <w:ind w:left="567" w:hanging="207"/>
        <w:jc w:val="both"/>
        <w:rPr>
          <w:sz w:val="20"/>
          <w:szCs w:val="20"/>
        </w:rPr>
      </w:pPr>
      <w:r w:rsidRPr="009E68D8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9E68D8">
        <w:rPr>
          <w:b/>
          <w:sz w:val="20"/>
          <w:szCs w:val="20"/>
        </w:rPr>
        <w:t>уметь</w:t>
      </w:r>
      <w:r w:rsidRPr="009E68D8">
        <w:rPr>
          <w:sz w:val="20"/>
          <w:szCs w:val="20"/>
        </w:rPr>
        <w:t>:</w:t>
      </w:r>
    </w:p>
    <w:p w:rsidR="004439CD" w:rsidRPr="009E68D8" w:rsidRDefault="004439CD" w:rsidP="004439CD">
      <w:pPr>
        <w:spacing w:line="220" w:lineRule="auto"/>
        <w:ind w:left="567" w:hanging="207"/>
        <w:jc w:val="both"/>
        <w:rPr>
          <w:b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 применять техники и приемы эффективного общения в профессиональной деятельности;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 xml:space="preserve">-использовать приемы </w:t>
      </w:r>
      <w:proofErr w:type="spellStart"/>
      <w:r w:rsidRPr="009E68D8">
        <w:rPr>
          <w:sz w:val="20"/>
          <w:szCs w:val="20"/>
        </w:rPr>
        <w:t>саморегуляции</w:t>
      </w:r>
      <w:proofErr w:type="spellEnd"/>
      <w:r w:rsidRPr="009E68D8">
        <w:rPr>
          <w:sz w:val="20"/>
          <w:szCs w:val="20"/>
        </w:rPr>
        <w:t xml:space="preserve"> поведения в процессе межличностного общения</w:t>
      </w:r>
    </w:p>
    <w:p w:rsidR="004439CD" w:rsidRPr="009E68D8" w:rsidRDefault="004439CD" w:rsidP="004439CD">
      <w:pPr>
        <w:pStyle w:val="31"/>
        <w:spacing w:after="0"/>
        <w:jc w:val="center"/>
        <w:rPr>
          <w:b/>
          <w:sz w:val="20"/>
          <w:szCs w:val="20"/>
        </w:rPr>
      </w:pPr>
    </w:p>
    <w:p w:rsidR="004439CD" w:rsidRPr="009E68D8" w:rsidRDefault="004439CD" w:rsidP="004439CD">
      <w:pPr>
        <w:spacing w:line="228" w:lineRule="auto"/>
        <w:ind w:left="567" w:hanging="207"/>
        <w:jc w:val="both"/>
        <w:rPr>
          <w:b/>
          <w:sz w:val="20"/>
          <w:szCs w:val="20"/>
        </w:rPr>
      </w:pPr>
      <w:r w:rsidRPr="009E68D8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9E68D8">
        <w:rPr>
          <w:b/>
          <w:sz w:val="20"/>
          <w:szCs w:val="20"/>
        </w:rPr>
        <w:t>знать</w:t>
      </w:r>
      <w:r w:rsidRPr="009E68D8">
        <w:rPr>
          <w:sz w:val="20"/>
          <w:szCs w:val="20"/>
        </w:rPr>
        <w:t>:</w:t>
      </w:r>
    </w:p>
    <w:p w:rsidR="004439CD" w:rsidRPr="009E68D8" w:rsidRDefault="004439CD" w:rsidP="004439CD">
      <w:pPr>
        <w:spacing w:line="228" w:lineRule="auto"/>
        <w:ind w:left="567" w:hanging="207"/>
        <w:jc w:val="both"/>
        <w:rPr>
          <w:b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-взаимосвязь общения и деятельности, цели, функции, виды и уровни общения;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-роли и ролевые ожидания в общении;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-виды социальных взаимодействий;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-механизмы взаимопонимания в общении;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-техники и приемы общения, правила слушания, ведения беседы, убеждения;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-этические принципы общения;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-источники, причины, виды и способы разрешения конфликтов.</w:t>
      </w:r>
    </w:p>
    <w:p w:rsidR="004439CD" w:rsidRPr="009E68D8" w:rsidRDefault="004439CD" w:rsidP="004439CD">
      <w:pPr>
        <w:tabs>
          <w:tab w:val="left" w:pos="360"/>
          <w:tab w:val="left" w:pos="9355"/>
        </w:tabs>
        <w:spacing w:line="220" w:lineRule="auto"/>
        <w:ind w:left="360" w:hanging="360"/>
        <w:jc w:val="both"/>
        <w:rPr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b/>
          <w:sz w:val="20"/>
          <w:szCs w:val="20"/>
        </w:rPr>
        <w:t>1.4. Количество часов на освоение программы учебной дисциплины: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E68D8">
        <w:rPr>
          <w:sz w:val="20"/>
          <w:szCs w:val="20"/>
        </w:rPr>
        <w:t>учебной нагрузки обучающегося</w:t>
      </w:r>
      <w:r w:rsidR="009E68D8">
        <w:rPr>
          <w:sz w:val="20"/>
          <w:szCs w:val="20"/>
        </w:rPr>
        <w:t xml:space="preserve"> </w:t>
      </w:r>
      <w:r w:rsidRPr="009E68D8">
        <w:rPr>
          <w:sz w:val="20"/>
          <w:szCs w:val="20"/>
        </w:rPr>
        <w:t>32 часа, в том числе: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9E68D8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9E68D8">
        <w:rPr>
          <w:sz w:val="20"/>
          <w:szCs w:val="20"/>
        </w:rPr>
        <w:t>обучающегося</w:t>
      </w:r>
      <w:proofErr w:type="gramEnd"/>
      <w:r w:rsidRPr="009E68D8">
        <w:rPr>
          <w:sz w:val="20"/>
          <w:szCs w:val="20"/>
        </w:rPr>
        <w:t xml:space="preserve"> </w:t>
      </w:r>
      <w:r w:rsidR="009E68D8">
        <w:rPr>
          <w:sz w:val="20"/>
          <w:szCs w:val="20"/>
        </w:rPr>
        <w:t xml:space="preserve"> </w:t>
      </w:r>
      <w:r w:rsidRPr="009E68D8">
        <w:rPr>
          <w:sz w:val="20"/>
          <w:szCs w:val="20"/>
        </w:rPr>
        <w:t>32 часов;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самостоятельной работы обучающегося 23 часа.</w:t>
      </w:r>
    </w:p>
    <w:p w:rsidR="004439CD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4439CD" w:rsidRPr="009E68D8" w:rsidRDefault="004439CD" w:rsidP="009E6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2. ПЕРЕЧЕНЬ РАЗВИВАЕМЫХ КОМПЕТЕНЦИЙ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  <w:highlight w:val="yellow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sz w:val="20"/>
          <w:szCs w:val="20"/>
        </w:rPr>
      </w:pPr>
      <w:r w:rsidRPr="009E68D8">
        <w:rPr>
          <w:sz w:val="20"/>
          <w:szCs w:val="20"/>
        </w:rPr>
        <w:t>Результатом освоения учебной дисциплины является овладение общими (</w:t>
      </w:r>
      <w:proofErr w:type="gramStart"/>
      <w:r w:rsidRPr="009E68D8">
        <w:rPr>
          <w:sz w:val="20"/>
          <w:szCs w:val="20"/>
        </w:rPr>
        <w:t>ОК</w:t>
      </w:r>
      <w:proofErr w:type="gramEnd"/>
      <w:r w:rsidRPr="009E68D8">
        <w:rPr>
          <w:sz w:val="20"/>
          <w:szCs w:val="20"/>
        </w:rPr>
        <w:t>) и профессиональными (ПК) компетенциями: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7"/>
        <w:gridCol w:w="8363"/>
      </w:tblGrid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color w:val="000000"/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color w:val="000000"/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color w:val="000000"/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color w:val="000000"/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4439CD" w:rsidRPr="009E68D8" w:rsidTr="009E68D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E68D8">
              <w:rPr>
                <w:sz w:val="20"/>
                <w:szCs w:val="20"/>
              </w:rPr>
              <w:t>ОК</w:t>
            </w:r>
            <w:proofErr w:type="gramEnd"/>
            <w:r w:rsidRPr="009E68D8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9CD" w:rsidRPr="009E68D8" w:rsidRDefault="004439CD">
            <w:pPr>
              <w:jc w:val="both"/>
              <w:rPr>
                <w:color w:val="000000"/>
                <w:sz w:val="20"/>
                <w:szCs w:val="20"/>
              </w:rPr>
            </w:pPr>
            <w:r w:rsidRPr="009E68D8">
              <w:rPr>
                <w:color w:val="000000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br w:type="page"/>
      </w:r>
      <w:r w:rsidRPr="009E68D8">
        <w:rPr>
          <w:b/>
          <w:sz w:val="20"/>
          <w:szCs w:val="20"/>
        </w:rPr>
        <w:lastRenderedPageBreak/>
        <w:t>3. СТРУКТУРА И СОДЕРЖАНИЕ УЧЕБНОЙ ДИСЦИПЛИНЫ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9E68D8">
        <w:rPr>
          <w:b/>
          <w:sz w:val="20"/>
          <w:szCs w:val="20"/>
        </w:rPr>
        <w:t>3.1. Объем учебной дисциплины и виды учебной работы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9"/>
        <w:gridCol w:w="1856"/>
      </w:tblGrid>
      <w:tr w:rsidR="004439CD" w:rsidRPr="009E68D8" w:rsidTr="004439CD">
        <w:trPr>
          <w:trHeight w:val="460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b/>
                <w:i/>
                <w:iCs/>
                <w:sz w:val="20"/>
                <w:szCs w:val="20"/>
              </w:rPr>
              <w:t>Объем часов/зачетных единиц</w:t>
            </w:r>
          </w:p>
        </w:tc>
      </w:tr>
      <w:tr w:rsidR="004439CD" w:rsidRPr="009E68D8" w:rsidTr="004439CD">
        <w:trPr>
          <w:trHeight w:val="285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rPr>
                <w:b/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32</w:t>
            </w: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32</w:t>
            </w: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b/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>Самостоятельная работа студента (всего)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23</w:t>
            </w: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i/>
                <w:sz w:val="20"/>
                <w:szCs w:val="20"/>
              </w:rPr>
            </w:pPr>
            <w:r w:rsidRPr="009E68D8">
              <w:rPr>
                <w:i/>
                <w:sz w:val="20"/>
                <w:szCs w:val="20"/>
              </w:rPr>
              <w:t xml:space="preserve"> подготовка и написание сообщений и докладов</w:t>
            </w:r>
          </w:p>
          <w:p w:rsidR="004439CD" w:rsidRPr="009E68D8" w:rsidRDefault="004439CD">
            <w:pPr>
              <w:jc w:val="both"/>
              <w:rPr>
                <w:i/>
                <w:sz w:val="20"/>
                <w:szCs w:val="20"/>
              </w:rPr>
            </w:pPr>
            <w:r w:rsidRPr="009E68D8">
              <w:rPr>
                <w:i/>
                <w:sz w:val="20"/>
                <w:szCs w:val="20"/>
              </w:rPr>
              <w:t>решение ситуационных задач</w:t>
            </w:r>
          </w:p>
          <w:p w:rsidR="004439CD" w:rsidRPr="009E68D8" w:rsidRDefault="004439CD">
            <w:pPr>
              <w:jc w:val="both"/>
              <w:rPr>
                <w:i/>
                <w:sz w:val="20"/>
                <w:szCs w:val="20"/>
              </w:rPr>
            </w:pPr>
            <w:r w:rsidRPr="009E68D8">
              <w:rPr>
                <w:i/>
                <w:sz w:val="20"/>
                <w:szCs w:val="20"/>
              </w:rPr>
              <w:t>подготовка к деловым играм</w:t>
            </w:r>
          </w:p>
          <w:p w:rsidR="004439CD" w:rsidRPr="009E68D8" w:rsidRDefault="004439CD">
            <w:pPr>
              <w:jc w:val="both"/>
              <w:rPr>
                <w:i/>
                <w:sz w:val="20"/>
                <w:szCs w:val="20"/>
              </w:rPr>
            </w:pPr>
            <w:r w:rsidRPr="009E68D8">
              <w:rPr>
                <w:i/>
                <w:sz w:val="20"/>
                <w:szCs w:val="20"/>
              </w:rPr>
              <w:t>подготовка и участие в дискуссиях</w:t>
            </w:r>
          </w:p>
          <w:p w:rsidR="004439CD" w:rsidRPr="009E68D8" w:rsidRDefault="004439CD">
            <w:pPr>
              <w:jc w:val="both"/>
              <w:rPr>
                <w:i/>
                <w:sz w:val="20"/>
                <w:szCs w:val="20"/>
              </w:rPr>
            </w:pPr>
            <w:r w:rsidRPr="009E68D8">
              <w:rPr>
                <w:i/>
                <w:sz w:val="20"/>
                <w:szCs w:val="20"/>
              </w:rPr>
              <w:t>анализ производственных ситуаций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11</w:t>
            </w:r>
          </w:p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2</w:t>
            </w:r>
          </w:p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2</w:t>
            </w:r>
          </w:p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4</w:t>
            </w:r>
          </w:p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  <w:r w:rsidRPr="009E68D8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439CD" w:rsidRPr="009E68D8" w:rsidTr="004439CD"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39CD" w:rsidRPr="009E68D8" w:rsidRDefault="004439CD">
            <w:pPr>
              <w:jc w:val="both"/>
              <w:rPr>
                <w:i/>
                <w:iCs/>
                <w:sz w:val="20"/>
                <w:szCs w:val="20"/>
              </w:rPr>
            </w:pPr>
            <w:r w:rsidRPr="009E68D8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9E68D8">
              <w:rPr>
                <w:i/>
                <w:iCs/>
                <w:sz w:val="20"/>
                <w:szCs w:val="20"/>
              </w:rPr>
              <w:t xml:space="preserve"> в форме</w:t>
            </w:r>
            <w:r w:rsidRPr="009E68D8">
              <w:rPr>
                <w:b/>
                <w:i/>
                <w:iCs/>
                <w:sz w:val="20"/>
                <w:szCs w:val="20"/>
              </w:rPr>
              <w:t xml:space="preserve">  дифференцированного зачета </w:t>
            </w:r>
            <w:r w:rsidRPr="009E68D8">
              <w:rPr>
                <w:i/>
                <w:sz w:val="20"/>
                <w:szCs w:val="20"/>
              </w:rPr>
              <w:t>с использованием контрольных материалов в виде набора заданий тестового типа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9CD" w:rsidRPr="009E68D8" w:rsidRDefault="004439C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439CD" w:rsidRPr="009E68D8" w:rsidRDefault="004439CD" w:rsidP="004439CD">
      <w:pPr>
        <w:rPr>
          <w:sz w:val="20"/>
          <w:szCs w:val="20"/>
        </w:rPr>
        <w:sectPr w:rsidR="004439CD" w:rsidRPr="009E68D8">
          <w:pgSz w:w="11906" w:h="16838"/>
          <w:pgMar w:top="1134" w:right="850" w:bottom="1134" w:left="1701" w:header="708" w:footer="708" w:gutter="0"/>
          <w:cols w:space="720"/>
        </w:sectPr>
      </w:pPr>
    </w:p>
    <w:p w:rsidR="004439CD" w:rsidRPr="009E68D8" w:rsidRDefault="004439CD" w:rsidP="004439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9E68D8">
        <w:rPr>
          <w:b/>
          <w:sz w:val="20"/>
          <w:szCs w:val="20"/>
        </w:rPr>
        <w:lastRenderedPageBreak/>
        <w:t>3.2. Тематический план и содержание учебной дисциплины</w:t>
      </w:r>
      <w:r w:rsidRPr="009E68D8">
        <w:rPr>
          <w:b/>
          <w:caps/>
          <w:sz w:val="20"/>
          <w:szCs w:val="20"/>
        </w:rPr>
        <w:t xml:space="preserve"> «</w:t>
      </w:r>
      <w:r w:rsidRPr="009E68D8">
        <w:rPr>
          <w:b/>
          <w:sz w:val="20"/>
          <w:szCs w:val="20"/>
        </w:rPr>
        <w:t>Психология общения»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9E68D8">
        <w:rPr>
          <w:bCs/>
          <w:i/>
          <w:sz w:val="20"/>
          <w:szCs w:val="20"/>
        </w:rPr>
        <w:tab/>
      </w:r>
      <w:r w:rsidRPr="009E68D8">
        <w:rPr>
          <w:bCs/>
          <w:i/>
          <w:sz w:val="20"/>
          <w:szCs w:val="20"/>
        </w:rPr>
        <w:tab/>
      </w:r>
      <w:r w:rsidRPr="009E68D8">
        <w:rPr>
          <w:bCs/>
          <w:i/>
          <w:sz w:val="20"/>
          <w:szCs w:val="20"/>
        </w:rPr>
        <w:tab/>
      </w:r>
    </w:p>
    <w:tbl>
      <w:tblPr>
        <w:tblW w:w="158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11056"/>
        <w:gridCol w:w="1134"/>
        <w:gridCol w:w="1227"/>
      </w:tblGrid>
      <w:tr w:rsidR="004439CD" w:rsidRPr="009E68D8" w:rsidTr="009E68D8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9E68D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Раздел 1. Введение в учебную дисциплину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4439CD" w:rsidRPr="009E68D8" w:rsidRDefault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68D8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Назначение учебной дисциплины «Психология общения». Основные понятия. Требования к изучаемой дисциплине. Роль общения в профессиональной деятельности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№1: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Используя </w:t>
            </w:r>
            <w:proofErr w:type="spellStart"/>
            <w:r w:rsidRPr="009E68D8">
              <w:rPr>
                <w:bCs/>
                <w:sz w:val="20"/>
                <w:szCs w:val="20"/>
              </w:rPr>
              <w:t>профессиограмму</w:t>
            </w:r>
            <w:proofErr w:type="spellEnd"/>
            <w:r w:rsidRPr="009E68D8">
              <w:rPr>
                <w:bCs/>
                <w:sz w:val="20"/>
                <w:szCs w:val="20"/>
              </w:rPr>
              <w:t xml:space="preserve"> своей специальности, опишите роль и место общения в структуре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Раздел 2.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Социальное общение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68D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2.1.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Общение – основа человеческого бытия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1.Общение  в  системе  межличностных  и  общественных  отношений. 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Социальная роль.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3. Единство общения и деятельности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№2:</w:t>
            </w:r>
          </w:p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Подготовка докладов и выступлений по теме: «Общение – основа человеческого бытия»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2.2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1. Понятие социальной перцепции. Факторы, оказывающие влияние на восприятие. Искажение в процессе восприятия.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Практическое занятие № 1, 2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Самодиагностика по теме «Общение» 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Диагностический инструментарий: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«Коммуникативные и организаторские способности».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«Ваш стиль делового общения».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«Ваши эмпатические способности».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Самоанализ результатов тестирования</w:t>
            </w:r>
          </w:p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Составление плана действий по коррекции результатов, мешающих эффективному общению.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№3: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Подготовка выступлений на темы: «Значение стереотипа в профессиональной деятельности».</w:t>
            </w:r>
          </w:p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 «Роль восприятия в развитии межличностного общения», «Влияние внешнего вида человека на успех в профессиональной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1C1CD6" w:rsidRPr="009E68D8" w:rsidRDefault="001C1CD6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  <w:p w:rsidR="004439CD" w:rsidRPr="009E68D8" w:rsidRDefault="004439CD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2.3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Общение как взаимодействие (интерактивная сторона общения)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 w:rsidRPr="009E68D8">
              <w:rPr>
                <w:bCs/>
                <w:sz w:val="20"/>
                <w:szCs w:val="20"/>
              </w:rPr>
              <w:t>трансактного</w:t>
            </w:r>
            <w:proofErr w:type="spellEnd"/>
            <w:r w:rsidRPr="009E68D8">
              <w:rPr>
                <w:bCs/>
                <w:sz w:val="20"/>
                <w:szCs w:val="20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Взаимодействие как организация совместной деятельности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№4: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- Разработка сценариев взаимодействия и определение их роли в межличностном общении.</w:t>
            </w:r>
          </w:p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- Определение практической значимости </w:t>
            </w:r>
            <w:proofErr w:type="spellStart"/>
            <w:r w:rsidRPr="009E68D8">
              <w:rPr>
                <w:bCs/>
                <w:sz w:val="20"/>
                <w:szCs w:val="20"/>
              </w:rPr>
              <w:t>трансактного</w:t>
            </w:r>
            <w:proofErr w:type="spellEnd"/>
            <w:r w:rsidRPr="009E68D8">
              <w:rPr>
                <w:bCs/>
                <w:sz w:val="20"/>
                <w:szCs w:val="20"/>
              </w:rPr>
              <w:t xml:space="preserve"> анализа Э. Берна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lastRenderedPageBreak/>
              <w:t>Тема 2.4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68D8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8D8" w:rsidRPr="009E68D8" w:rsidRDefault="009E68D8" w:rsidP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E68D8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Невербальная коммуникация.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68D8" w:rsidRPr="009E68D8" w:rsidTr="009E68D8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68D8" w:rsidRPr="009E68D8" w:rsidTr="009E68D8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D8" w:rsidRPr="009E68D8" w:rsidRDefault="009E68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E68D8" w:rsidRPr="009E68D8" w:rsidRDefault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№5: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Самодиагностика: «Уровень владения невербальными компонентами в процессе делового общения» Анализ самодиагностики.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Самодиагностика «Коммуникативная толерантность» Анализ диагностики.</w:t>
            </w:r>
          </w:p>
          <w:p w:rsidR="007E2D20" w:rsidRPr="009E68D8" w:rsidRDefault="007E2D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Контрольная работа по теме «Психологические аспекты общения»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1C1CD6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  <w:p w:rsidR="001C1CD6" w:rsidRPr="009E68D8" w:rsidRDefault="001C1CD6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  <w:p w:rsidR="007E2D20" w:rsidRPr="009E68D8" w:rsidRDefault="007E2D20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7E2D20" w:rsidRPr="009E68D8" w:rsidRDefault="007E2D20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7E2D20" w:rsidRPr="009E68D8" w:rsidRDefault="007E2D20" w:rsidP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2.5</w:t>
            </w:r>
          </w:p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Формы делового общения и их характеристики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1. Деловая беседа. Формы постановки вопросов.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Психологические особенности ведения деловых дискуссий и публичных выступлений. Аргументация.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№6:</w:t>
            </w:r>
            <w:r w:rsidR="009E68D8">
              <w:rPr>
                <w:b/>
                <w:bCs/>
                <w:sz w:val="20"/>
                <w:szCs w:val="20"/>
              </w:rPr>
              <w:t xml:space="preserve">   </w:t>
            </w:r>
            <w:r w:rsidRPr="009E68D8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9E68D8">
              <w:rPr>
                <w:bCs/>
                <w:sz w:val="20"/>
                <w:szCs w:val="20"/>
              </w:rPr>
              <w:t>самопрезентации</w:t>
            </w:r>
            <w:proofErr w:type="spellEnd"/>
            <w:r w:rsidRPr="009E68D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Раздел 3.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Конфликты и способы их предупреждения и разрешения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4439CD" w:rsidRPr="009E68D8" w:rsidRDefault="007E2D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68D8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3.1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Конфликт: его сущность и основные характеристики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Практическое занятие №3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Самодиагностика по теме «Конфликт»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Диагностический инструментарий:</w:t>
            </w:r>
            <w:r w:rsidR="009E68D8">
              <w:rPr>
                <w:bCs/>
                <w:sz w:val="20"/>
                <w:szCs w:val="20"/>
              </w:rPr>
              <w:t xml:space="preserve">     </w:t>
            </w:r>
            <w:r w:rsidRPr="009E68D8">
              <w:rPr>
                <w:bCs/>
                <w:sz w:val="20"/>
                <w:szCs w:val="20"/>
              </w:rPr>
              <w:t>«Твоя конфликтность»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«Стратегия поведения в конфликтах» К. Томаса.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Анализ своего поведения на основании результатов диагностики.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№7: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Проанализировать художественные произведения, в которых рассматриваются различные стратегии поведения в конфликтах.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3.2</w:t>
            </w:r>
          </w:p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Эмоциональное реагирование в конфликтах и </w:t>
            </w:r>
            <w:proofErr w:type="spellStart"/>
            <w:r w:rsidRPr="009E68D8">
              <w:rPr>
                <w:b/>
                <w:bCs/>
                <w:sz w:val="20"/>
                <w:szCs w:val="20"/>
              </w:rPr>
              <w:t>саморегуляции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№8: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Сообщение на тему: «Роль руководителя в разрешении конфликтов».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Раздел 4. Этические формы общения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68D8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Тема 4.1 Общие сведения об этической культуре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4439CD">
            <w:pPr>
              <w:numPr>
                <w:ilvl w:val="0"/>
                <w:numId w:val="2"/>
              </w:numPr>
              <w:tabs>
                <w:tab w:val="left" w:pos="2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Понятие: этика и мораль. Категория этики. Нормы морали. Моральные принципы и нормы как основа эффективного общения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3</w:t>
            </w: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Практическое занятие №4 </w:t>
            </w:r>
            <w:r w:rsidRPr="009E68D8">
              <w:rPr>
                <w:bCs/>
                <w:sz w:val="20"/>
                <w:szCs w:val="20"/>
              </w:rPr>
              <w:t>«Разработка этических норм своей профессиональной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1C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68D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E68D8">
              <w:rPr>
                <w:b/>
                <w:bCs/>
                <w:sz w:val="20"/>
                <w:szCs w:val="20"/>
              </w:rPr>
              <w:t xml:space="preserve"> №9: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Сформулировать принципы делового этикета и определить их значение в профессиональной сфере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1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 w:rsidP="009E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68D8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439CD" w:rsidRPr="009E68D8" w:rsidRDefault="004439CD" w:rsidP="0044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439CD" w:rsidRPr="009E68D8" w:rsidRDefault="004439CD" w:rsidP="004439CD">
      <w:pPr>
        <w:rPr>
          <w:b/>
          <w:sz w:val="20"/>
          <w:szCs w:val="20"/>
        </w:rPr>
        <w:sectPr w:rsidR="004439CD" w:rsidRPr="009E68D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39CD" w:rsidRPr="009E68D8" w:rsidRDefault="004439CD" w:rsidP="009E6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E68D8">
        <w:rPr>
          <w:b/>
          <w:caps/>
          <w:sz w:val="20"/>
          <w:szCs w:val="20"/>
        </w:rPr>
        <w:lastRenderedPageBreak/>
        <w:t>4. условия реализации УЧЕБНОЙ дисциплины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E68D8">
        <w:rPr>
          <w:b/>
          <w:bCs/>
          <w:sz w:val="20"/>
          <w:szCs w:val="20"/>
        </w:rPr>
        <w:t>4.1. Требования к минимальному материально-техническому обеспечению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Реализация учебной дисциплины требует наличия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 xml:space="preserve"> учебного кабинета социально-экономических дисциплин.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 xml:space="preserve">Оборудование учебного кабинета: 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1. Документационное обеспечение: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паспорт кабинета; ФГОС СПО специальности; план работы учебного кабинета; план работы СНО; журнал по технике безопасности.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2. Учебно-методическое обеспечение: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 планы практических и семинарских занятий по дисциплине «Психология общения»;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 раздаточный дидактический материал по учебной дисциплине «Психология общения»;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 xml:space="preserve">- банк оценочных материалов по дисциплине «Психология общения» в форме </w:t>
      </w:r>
      <w:proofErr w:type="spellStart"/>
      <w:r w:rsidRPr="009E68D8">
        <w:rPr>
          <w:bCs/>
          <w:sz w:val="20"/>
          <w:szCs w:val="20"/>
        </w:rPr>
        <w:t>разноуровневых</w:t>
      </w:r>
      <w:proofErr w:type="spellEnd"/>
      <w:r w:rsidRPr="009E68D8">
        <w:rPr>
          <w:bCs/>
          <w:sz w:val="20"/>
          <w:szCs w:val="20"/>
        </w:rPr>
        <w:t xml:space="preserve"> тестовых заданий, ситуационных задач;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 методические рекомендации для организации самостоятельной деятельности студентов по дисциплине «Психология общения»;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 слайд – лекции к дисциплине «Психология общения».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 xml:space="preserve">Технические средства обучения: 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-учебные рабочие места оснащенные ПВМ;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-Интернет ресурс;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-интерактивная доска;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>-мультимедийный проектор;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E68D8">
        <w:rPr>
          <w:bCs/>
          <w:sz w:val="20"/>
          <w:szCs w:val="20"/>
        </w:rPr>
        <w:t xml:space="preserve">-программные средства обучения. 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439CD" w:rsidRPr="009E68D8" w:rsidRDefault="004439CD" w:rsidP="004439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4.2. Информационное обеспечение обучения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E68D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E68D8">
        <w:rPr>
          <w:b/>
          <w:bCs/>
          <w:sz w:val="20"/>
          <w:szCs w:val="20"/>
        </w:rPr>
        <w:t>Основные источники:</w:t>
      </w:r>
    </w:p>
    <w:p w:rsidR="00785CD6" w:rsidRPr="00755469" w:rsidRDefault="00785CD6" w:rsidP="00785CD6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Сахарчук</w:t>
      </w:r>
      <w:proofErr w:type="spellEnd"/>
      <w:r w:rsidRPr="00755469">
        <w:rPr>
          <w:rFonts w:eastAsia="Calibri"/>
          <w:sz w:val="20"/>
          <w:szCs w:val="20"/>
        </w:rPr>
        <w:t xml:space="preserve"> Е.С.</w:t>
      </w:r>
      <w:r w:rsidRPr="00755469">
        <w:rPr>
          <w:sz w:val="20"/>
          <w:szCs w:val="20"/>
        </w:rPr>
        <w:t xml:space="preserve"> </w:t>
      </w:r>
      <w:r w:rsidRPr="00755469">
        <w:rPr>
          <w:rFonts w:eastAsia="Calibri"/>
          <w:sz w:val="20"/>
          <w:szCs w:val="20"/>
        </w:rPr>
        <w:t xml:space="preserve">Психология делового общения (СПО) – М.: </w:t>
      </w:r>
      <w:proofErr w:type="spellStart"/>
      <w:r w:rsidRPr="00755469">
        <w:rPr>
          <w:rFonts w:eastAsia="Calibri"/>
          <w:sz w:val="20"/>
          <w:szCs w:val="20"/>
        </w:rPr>
        <w:t>Кнорус</w:t>
      </w:r>
      <w:proofErr w:type="spellEnd"/>
      <w:r>
        <w:rPr>
          <w:rFonts w:eastAsia="Calibri"/>
          <w:sz w:val="20"/>
          <w:szCs w:val="20"/>
        </w:rPr>
        <w:t xml:space="preserve"> </w:t>
      </w:r>
      <w:r w:rsidRPr="00755469">
        <w:rPr>
          <w:sz w:val="20"/>
          <w:szCs w:val="20"/>
        </w:rPr>
        <w:t>2018</w:t>
      </w:r>
    </w:p>
    <w:p w:rsidR="00785CD6" w:rsidRPr="00755469" w:rsidRDefault="00785CD6" w:rsidP="00785CD6">
      <w:pPr>
        <w:autoSpaceDE w:val="0"/>
        <w:autoSpaceDN w:val="0"/>
        <w:adjustRightInd w:val="0"/>
        <w:rPr>
          <w:sz w:val="20"/>
          <w:szCs w:val="20"/>
        </w:rPr>
      </w:pPr>
      <w:r w:rsidRPr="00755469">
        <w:rPr>
          <w:rFonts w:eastAsia="Calibri"/>
          <w:sz w:val="20"/>
          <w:szCs w:val="20"/>
        </w:rPr>
        <w:t xml:space="preserve">Рогов Е.И. </w:t>
      </w:r>
      <w:proofErr w:type="spellStart"/>
      <w:r w:rsidRPr="00755469">
        <w:rPr>
          <w:rFonts w:eastAsia="Calibri"/>
          <w:sz w:val="20"/>
          <w:szCs w:val="20"/>
        </w:rPr>
        <w:t>сихология</w:t>
      </w:r>
      <w:proofErr w:type="spellEnd"/>
      <w:r w:rsidRPr="00755469">
        <w:rPr>
          <w:rFonts w:eastAsia="Calibri"/>
          <w:sz w:val="20"/>
          <w:szCs w:val="20"/>
        </w:rPr>
        <w:t xml:space="preserve"> общения (СПО) + Приложение: Тесты – М.: </w:t>
      </w:r>
      <w:proofErr w:type="spellStart"/>
      <w:r w:rsidRPr="00755469">
        <w:rPr>
          <w:rFonts w:eastAsia="Calibri"/>
          <w:sz w:val="20"/>
          <w:szCs w:val="20"/>
        </w:rPr>
        <w:t>Кнорус</w:t>
      </w:r>
      <w:proofErr w:type="spellEnd"/>
      <w:r>
        <w:rPr>
          <w:rFonts w:eastAsia="Calibri"/>
          <w:sz w:val="20"/>
          <w:szCs w:val="20"/>
        </w:rPr>
        <w:t xml:space="preserve">  </w:t>
      </w:r>
      <w:r w:rsidRPr="00755469">
        <w:rPr>
          <w:sz w:val="20"/>
          <w:szCs w:val="20"/>
        </w:rPr>
        <w:t>2018</w:t>
      </w: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439CD" w:rsidRPr="009E68D8" w:rsidRDefault="004439CD" w:rsidP="004439CD">
      <w:pPr>
        <w:jc w:val="both"/>
        <w:rPr>
          <w:sz w:val="20"/>
          <w:szCs w:val="20"/>
        </w:rPr>
      </w:pPr>
    </w:p>
    <w:p w:rsidR="004439CD" w:rsidRPr="009E68D8" w:rsidRDefault="004439CD" w:rsidP="004439CD">
      <w:pPr>
        <w:jc w:val="both"/>
        <w:rPr>
          <w:b/>
          <w:sz w:val="20"/>
          <w:szCs w:val="20"/>
        </w:rPr>
      </w:pPr>
      <w:proofErr w:type="gramStart"/>
      <w:r w:rsidRPr="009E68D8">
        <w:rPr>
          <w:b/>
          <w:sz w:val="20"/>
          <w:szCs w:val="20"/>
        </w:rPr>
        <w:t>Интернет-источники</w:t>
      </w:r>
      <w:proofErr w:type="gramEnd"/>
      <w:r w:rsidRPr="009E68D8">
        <w:rPr>
          <w:b/>
          <w:sz w:val="20"/>
          <w:szCs w:val="20"/>
        </w:rPr>
        <w:t>:</w:t>
      </w:r>
    </w:p>
    <w:p w:rsidR="004439CD" w:rsidRPr="00FE3F9D" w:rsidRDefault="004439CD" w:rsidP="004439C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FE3F9D">
        <w:rPr>
          <w:rFonts w:ascii="Times New Roman" w:hAnsi="Times New Roman" w:cs="Times New Roman"/>
          <w:b w:val="0"/>
          <w:i w:val="0"/>
          <w:sz w:val="20"/>
          <w:szCs w:val="20"/>
        </w:rPr>
        <w:t>1)</w:t>
      </w:r>
      <w:hyperlink r:id="rId6" w:tgtFrame="_blank" w:history="1">
        <w:r w:rsidRPr="00FE3F9D">
          <w:rPr>
            <w:rStyle w:val="a3"/>
            <w:rFonts w:ascii="Times New Roman" w:hAnsi="Times New Roman" w:cs="Times New Roman"/>
            <w:b w:val="0"/>
            <w:i w:val="0"/>
            <w:color w:val="000000"/>
            <w:sz w:val="20"/>
            <w:szCs w:val="20"/>
          </w:rPr>
          <w:t xml:space="preserve">    Портал психологии</w:t>
        </w:r>
      </w:hyperlink>
      <w:r w:rsidRPr="00FE3F9D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- "Psychology.ru": [Электронный ресурс] - Режим доступа: http://www.psychology.ru</w:t>
      </w:r>
    </w:p>
    <w:p w:rsidR="004439CD" w:rsidRPr="009E68D8" w:rsidRDefault="004439CD" w:rsidP="004439CD">
      <w:pPr>
        <w:jc w:val="both"/>
        <w:rPr>
          <w:color w:val="000000"/>
          <w:sz w:val="20"/>
          <w:szCs w:val="20"/>
        </w:rPr>
      </w:pPr>
      <w:r w:rsidRPr="009E68D8">
        <w:rPr>
          <w:sz w:val="20"/>
          <w:szCs w:val="20"/>
        </w:rPr>
        <w:t xml:space="preserve">2) Журнал </w:t>
      </w:r>
      <w:hyperlink r:id="rId7" w:tgtFrame="_blank" w:history="1">
        <w:r w:rsidRPr="009E68D8">
          <w:rPr>
            <w:rStyle w:val="a3"/>
            <w:bCs/>
            <w:color w:val="000000"/>
            <w:sz w:val="20"/>
            <w:szCs w:val="20"/>
          </w:rPr>
          <w:t>"Psychologies"</w:t>
        </w:r>
      </w:hyperlink>
      <w:r w:rsidRPr="009E68D8">
        <w:rPr>
          <w:color w:val="000000"/>
          <w:sz w:val="20"/>
          <w:szCs w:val="20"/>
        </w:rPr>
        <w:t>: [Электронный ресурс]</w:t>
      </w:r>
      <w:r w:rsidRPr="009E68D8">
        <w:rPr>
          <w:b/>
          <w:i/>
          <w:color w:val="000000"/>
          <w:sz w:val="20"/>
          <w:szCs w:val="20"/>
        </w:rPr>
        <w:t xml:space="preserve"> </w:t>
      </w:r>
      <w:r w:rsidRPr="009E68D8">
        <w:rPr>
          <w:color w:val="000000"/>
          <w:sz w:val="20"/>
          <w:szCs w:val="20"/>
        </w:rPr>
        <w:t>- Режим доступа:</w:t>
      </w:r>
      <w:r w:rsidRPr="009E68D8">
        <w:rPr>
          <w:b/>
          <w:i/>
          <w:color w:val="000000"/>
          <w:sz w:val="20"/>
          <w:szCs w:val="20"/>
        </w:rPr>
        <w:t xml:space="preserve"> </w:t>
      </w:r>
      <w:hyperlink r:id="rId8" w:history="1">
        <w:r w:rsidRPr="009E68D8">
          <w:rPr>
            <w:rStyle w:val="a3"/>
            <w:color w:val="000000"/>
            <w:sz w:val="20"/>
            <w:szCs w:val="20"/>
          </w:rPr>
          <w:t>http://www.psycholog</w:t>
        </w:r>
        <w:r w:rsidRPr="009E68D8">
          <w:rPr>
            <w:rStyle w:val="a3"/>
            <w:color w:val="000000"/>
            <w:sz w:val="20"/>
            <w:szCs w:val="20"/>
            <w:lang w:val="en-US"/>
          </w:rPr>
          <w:t>ies</w:t>
        </w:r>
        <w:r w:rsidRPr="009E68D8">
          <w:rPr>
            <w:rStyle w:val="a3"/>
            <w:color w:val="000000"/>
            <w:sz w:val="20"/>
            <w:szCs w:val="20"/>
          </w:rPr>
          <w:t>.</w:t>
        </w:r>
        <w:proofErr w:type="spellStart"/>
        <w:r w:rsidRPr="009E68D8">
          <w:rPr>
            <w:rStyle w:val="a3"/>
            <w:color w:val="000000"/>
            <w:sz w:val="20"/>
            <w:szCs w:val="20"/>
          </w:rPr>
          <w:t>ru</w:t>
        </w:r>
        <w:proofErr w:type="spellEnd"/>
      </w:hyperlink>
    </w:p>
    <w:p w:rsidR="004439CD" w:rsidRPr="009E68D8" w:rsidRDefault="004439CD" w:rsidP="004439CD">
      <w:pPr>
        <w:jc w:val="both"/>
        <w:rPr>
          <w:color w:val="000000"/>
          <w:sz w:val="20"/>
          <w:szCs w:val="20"/>
        </w:rPr>
      </w:pPr>
      <w:r w:rsidRPr="009E68D8">
        <w:rPr>
          <w:bCs/>
          <w:sz w:val="20"/>
          <w:szCs w:val="20"/>
        </w:rPr>
        <w:t xml:space="preserve">3)  </w:t>
      </w:r>
      <w:r w:rsidRPr="009E68D8">
        <w:rPr>
          <w:bCs/>
          <w:iCs/>
          <w:sz w:val="20"/>
          <w:szCs w:val="20"/>
        </w:rPr>
        <w:t>Электронная библиотека учебников:</w:t>
      </w:r>
      <w:r w:rsidRPr="009E68D8">
        <w:rPr>
          <w:bCs/>
          <w:sz w:val="20"/>
          <w:szCs w:val="20"/>
        </w:rPr>
        <w:t xml:space="preserve"> </w:t>
      </w:r>
      <w:r w:rsidRPr="009E68D8">
        <w:rPr>
          <w:sz w:val="20"/>
          <w:szCs w:val="20"/>
        </w:rPr>
        <w:t xml:space="preserve">[Электронный ресурс] - Режим доступа: </w:t>
      </w:r>
      <w:hyperlink r:id="rId9" w:tgtFrame="_blank" w:history="1">
        <w:r w:rsidRPr="009E68D8">
          <w:rPr>
            <w:rStyle w:val="a3"/>
            <w:rFonts w:cs="Calibri"/>
            <w:color w:val="000000"/>
            <w:sz w:val="20"/>
            <w:szCs w:val="20"/>
          </w:rPr>
          <w:t>http://studentam.net/</w:t>
        </w:r>
      </w:hyperlink>
    </w:p>
    <w:p w:rsidR="004439CD" w:rsidRPr="009E68D8" w:rsidRDefault="004439CD" w:rsidP="004439CD">
      <w:pPr>
        <w:jc w:val="both"/>
        <w:rPr>
          <w:color w:val="000000"/>
          <w:sz w:val="20"/>
          <w:szCs w:val="20"/>
        </w:rPr>
      </w:pPr>
      <w:r w:rsidRPr="009E68D8">
        <w:rPr>
          <w:color w:val="000000"/>
          <w:sz w:val="20"/>
          <w:szCs w:val="20"/>
        </w:rPr>
        <w:t xml:space="preserve">4) </w:t>
      </w:r>
      <w:r w:rsidRPr="009E68D8">
        <w:rPr>
          <w:bCs/>
          <w:iCs/>
          <w:color w:val="000000"/>
          <w:sz w:val="20"/>
          <w:szCs w:val="20"/>
        </w:rPr>
        <w:t xml:space="preserve">Библиотека </w:t>
      </w:r>
      <w:proofErr w:type="spellStart"/>
      <w:r w:rsidRPr="009E68D8">
        <w:rPr>
          <w:bCs/>
          <w:iCs/>
          <w:color w:val="000000"/>
          <w:sz w:val="20"/>
          <w:szCs w:val="20"/>
        </w:rPr>
        <w:t>Гумер</w:t>
      </w:r>
      <w:proofErr w:type="spellEnd"/>
      <w:r w:rsidRPr="009E68D8">
        <w:rPr>
          <w:bCs/>
          <w:iCs/>
          <w:color w:val="000000"/>
          <w:sz w:val="20"/>
          <w:szCs w:val="20"/>
        </w:rPr>
        <w:t xml:space="preserve"> - гуманитарные науки</w:t>
      </w:r>
      <w:r w:rsidRPr="009E68D8">
        <w:rPr>
          <w:color w:val="000000"/>
          <w:sz w:val="20"/>
          <w:szCs w:val="20"/>
        </w:rPr>
        <w:t xml:space="preserve">: </w:t>
      </w:r>
      <w:r w:rsidRPr="009E68D8">
        <w:rPr>
          <w:sz w:val="20"/>
          <w:szCs w:val="20"/>
        </w:rPr>
        <w:t xml:space="preserve">[Электронный ресурс] - Режим доступа: </w:t>
      </w:r>
      <w:hyperlink r:id="rId10" w:tgtFrame="_blank" w:history="1">
        <w:r w:rsidRPr="009E68D8">
          <w:rPr>
            <w:rStyle w:val="a3"/>
            <w:rFonts w:cs="Calibri"/>
            <w:color w:val="000000"/>
            <w:sz w:val="20"/>
            <w:szCs w:val="20"/>
          </w:rPr>
          <w:t>http://www.gumer.info/</w:t>
        </w:r>
      </w:hyperlink>
    </w:p>
    <w:p w:rsidR="004439CD" w:rsidRDefault="004439CD" w:rsidP="004439CD">
      <w:pPr>
        <w:rPr>
          <w:sz w:val="20"/>
          <w:szCs w:val="20"/>
        </w:rPr>
      </w:pPr>
      <w:r w:rsidRPr="009E68D8">
        <w:rPr>
          <w:color w:val="000000"/>
          <w:sz w:val="20"/>
          <w:szCs w:val="20"/>
        </w:rPr>
        <w:t xml:space="preserve">5) </w:t>
      </w:r>
      <w:r w:rsidRPr="009E68D8">
        <w:rPr>
          <w:bCs/>
          <w:iCs/>
          <w:color w:val="000000"/>
          <w:sz w:val="20"/>
          <w:szCs w:val="20"/>
        </w:rPr>
        <w:t>PSYLIB: Психологическая библиотека "Самопознание и саморазвитие"</w:t>
      </w:r>
      <w:r w:rsidRPr="009E68D8">
        <w:rPr>
          <w:color w:val="000000"/>
          <w:sz w:val="20"/>
          <w:szCs w:val="20"/>
        </w:rPr>
        <w:t xml:space="preserve">: </w:t>
      </w:r>
      <w:r w:rsidRPr="009E68D8">
        <w:rPr>
          <w:sz w:val="20"/>
          <w:szCs w:val="20"/>
        </w:rPr>
        <w:t xml:space="preserve">[Электронный ресурс] - Режим доступа: </w:t>
      </w:r>
      <w:hyperlink r:id="rId11" w:history="1">
        <w:r w:rsidR="00ED62B8" w:rsidRPr="00840950">
          <w:rPr>
            <w:rStyle w:val="a3"/>
            <w:sz w:val="20"/>
            <w:szCs w:val="20"/>
          </w:rPr>
          <w:t>http://psylib.kiev.ua/</w:t>
        </w:r>
      </w:hyperlink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Default="00ED62B8" w:rsidP="004439CD">
      <w:pPr>
        <w:rPr>
          <w:sz w:val="20"/>
          <w:szCs w:val="20"/>
        </w:rPr>
      </w:pPr>
    </w:p>
    <w:p w:rsidR="00ED62B8" w:rsidRPr="009E68D8" w:rsidRDefault="00ED62B8" w:rsidP="004439CD">
      <w:pPr>
        <w:rPr>
          <w:sz w:val="20"/>
          <w:szCs w:val="20"/>
        </w:rPr>
      </w:pPr>
    </w:p>
    <w:p w:rsidR="009E68D8" w:rsidRDefault="009E68D8" w:rsidP="004439CD">
      <w:pPr>
        <w:ind w:firstLine="709"/>
        <w:jc w:val="both"/>
        <w:rPr>
          <w:rFonts w:ascii="Arial" w:hAnsi="Arial" w:cs="Arial"/>
          <w:sz w:val="20"/>
          <w:szCs w:val="20"/>
          <w:highlight w:val="green"/>
        </w:rPr>
      </w:pPr>
    </w:p>
    <w:p w:rsidR="009E68D8" w:rsidRDefault="009E68D8" w:rsidP="004439CD">
      <w:pPr>
        <w:ind w:firstLine="709"/>
        <w:jc w:val="both"/>
        <w:rPr>
          <w:rFonts w:ascii="Arial" w:hAnsi="Arial" w:cs="Arial"/>
          <w:sz w:val="20"/>
          <w:szCs w:val="20"/>
          <w:highlight w:val="green"/>
        </w:rPr>
      </w:pPr>
    </w:p>
    <w:p w:rsidR="009E68D8" w:rsidRPr="009E68D8" w:rsidRDefault="009E68D8" w:rsidP="004439CD">
      <w:pPr>
        <w:ind w:firstLine="709"/>
        <w:jc w:val="both"/>
        <w:rPr>
          <w:rFonts w:ascii="Arial" w:hAnsi="Arial" w:cs="Arial"/>
          <w:sz w:val="20"/>
          <w:szCs w:val="20"/>
          <w:highlight w:val="green"/>
        </w:rPr>
      </w:pPr>
    </w:p>
    <w:p w:rsidR="004439CD" w:rsidRPr="009E68D8" w:rsidRDefault="004439CD" w:rsidP="00FE3F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0"/>
          <w:szCs w:val="20"/>
        </w:rPr>
      </w:pPr>
      <w:r w:rsidRPr="009E68D8">
        <w:rPr>
          <w:b/>
          <w:caps/>
          <w:sz w:val="20"/>
          <w:szCs w:val="20"/>
        </w:rPr>
        <w:lastRenderedPageBreak/>
        <w:t>5. Контроль и оценка результатов освоения УЧЕБНОЙ Дисциплины</w:t>
      </w:r>
    </w:p>
    <w:p w:rsidR="004439CD" w:rsidRPr="009E68D8" w:rsidRDefault="004439CD" w:rsidP="004439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0"/>
          <w:szCs w:val="20"/>
        </w:rPr>
      </w:pPr>
      <w:r w:rsidRPr="009E68D8">
        <w:rPr>
          <w:b/>
          <w:sz w:val="20"/>
          <w:szCs w:val="20"/>
        </w:rPr>
        <w:t>Контроль</w:t>
      </w:r>
      <w:r w:rsidRPr="009E68D8">
        <w:rPr>
          <w:sz w:val="20"/>
          <w:szCs w:val="20"/>
        </w:rPr>
        <w:t xml:space="preserve"> </w:t>
      </w:r>
      <w:r w:rsidRPr="009E68D8">
        <w:rPr>
          <w:b/>
          <w:sz w:val="20"/>
          <w:szCs w:val="20"/>
        </w:rPr>
        <w:t>и оценка</w:t>
      </w:r>
      <w:r w:rsidRPr="009E68D8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 и семинарских занятий, тестирования, а также выполнения </w:t>
      </w:r>
      <w:proofErr w:type="gramStart"/>
      <w:r w:rsidRPr="009E68D8">
        <w:rPr>
          <w:sz w:val="20"/>
          <w:szCs w:val="20"/>
        </w:rPr>
        <w:t>обучающимися</w:t>
      </w:r>
      <w:proofErr w:type="gramEnd"/>
      <w:r w:rsidRPr="009E68D8">
        <w:rPr>
          <w:sz w:val="20"/>
          <w:szCs w:val="20"/>
        </w:rPr>
        <w:t xml:space="preserve"> индивидуальных заданий,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439CD" w:rsidRPr="009E68D8" w:rsidRDefault="004439CD">
            <w:pPr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D" w:rsidRPr="009E68D8" w:rsidRDefault="004439CD">
            <w:pPr>
              <w:jc w:val="center"/>
              <w:rPr>
                <w:b/>
                <w:bCs/>
                <w:sz w:val="20"/>
                <w:szCs w:val="20"/>
              </w:rPr>
            </w:pPr>
            <w:r w:rsidRPr="009E68D8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jc w:val="both"/>
              <w:rPr>
                <w:bCs/>
                <w:i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-применять техники и приемы эффективного общения в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Практическая работа: анализ производственных ситуаций.</w:t>
            </w: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 xml:space="preserve">-использовать приемы </w:t>
            </w:r>
            <w:proofErr w:type="spellStart"/>
            <w:r w:rsidRPr="009E68D8">
              <w:rPr>
                <w:sz w:val="20"/>
                <w:szCs w:val="20"/>
              </w:rPr>
              <w:t>саморегуляции</w:t>
            </w:r>
            <w:proofErr w:type="spellEnd"/>
            <w:r w:rsidRPr="009E68D8">
              <w:rPr>
                <w:sz w:val="20"/>
                <w:szCs w:val="20"/>
              </w:rPr>
              <w:t xml:space="preserve"> поведения в процессе межличностного общения.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Практическая работа: анализ производственных ситуаций (деловая игра).</w:t>
            </w: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jc w:val="both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Усвоенные 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-взаимосвязь общения и деятельности, цели, функции, виды и уровни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Тестовый контроль</w:t>
            </w: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-роли и ролевые ожидания в общении;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-виды социальных взаимодействий;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-механизмы взаимопонимания в общении;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jc w:val="both"/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Тестовый контроль</w:t>
            </w: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-техники и приемы общения, правила слушания, ведения беседы, убеждения;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-этические принципы общения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Индивидуальные задания.</w:t>
            </w:r>
          </w:p>
        </w:tc>
      </w:tr>
      <w:tr w:rsidR="004439CD" w:rsidRPr="009E68D8" w:rsidTr="009E68D8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9E68D8">
              <w:rPr>
                <w:sz w:val="20"/>
                <w:szCs w:val="20"/>
              </w:rPr>
              <w:t>-источники, причины, виды и способы разрешения конфликтов.</w:t>
            </w:r>
          </w:p>
          <w:p w:rsidR="004439CD" w:rsidRPr="009E68D8" w:rsidRDefault="0044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CD" w:rsidRPr="009E68D8" w:rsidRDefault="004439CD">
            <w:pPr>
              <w:rPr>
                <w:bCs/>
                <w:sz w:val="20"/>
                <w:szCs w:val="20"/>
              </w:rPr>
            </w:pPr>
            <w:r w:rsidRPr="009E68D8">
              <w:rPr>
                <w:bCs/>
                <w:sz w:val="20"/>
                <w:szCs w:val="20"/>
              </w:rPr>
              <w:t>Анализ проблемных ситуаций.</w:t>
            </w:r>
          </w:p>
        </w:tc>
      </w:tr>
    </w:tbl>
    <w:p w:rsidR="004439CD" w:rsidRPr="009E68D8" w:rsidRDefault="004439CD" w:rsidP="004439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4439CD" w:rsidRPr="009E68D8" w:rsidRDefault="004439CD" w:rsidP="004439CD">
      <w:pPr>
        <w:rPr>
          <w:sz w:val="20"/>
          <w:szCs w:val="20"/>
        </w:rPr>
      </w:pPr>
    </w:p>
    <w:p w:rsidR="004439CD" w:rsidRPr="009E68D8" w:rsidRDefault="004439CD" w:rsidP="004439CD">
      <w:pPr>
        <w:rPr>
          <w:sz w:val="20"/>
          <w:szCs w:val="20"/>
        </w:rPr>
      </w:pPr>
    </w:p>
    <w:p w:rsidR="004439CD" w:rsidRPr="009E68D8" w:rsidRDefault="004439CD" w:rsidP="0044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9E68D8">
        <w:rPr>
          <w:sz w:val="20"/>
          <w:szCs w:val="20"/>
        </w:rPr>
        <w:tab/>
      </w:r>
    </w:p>
    <w:p w:rsidR="004439CD" w:rsidRPr="009E68D8" w:rsidRDefault="004439CD" w:rsidP="009E6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9E68D8">
        <w:rPr>
          <w:sz w:val="20"/>
          <w:szCs w:val="20"/>
        </w:rPr>
        <w:br w:type="page"/>
      </w:r>
      <w:r w:rsidRPr="009E68D8">
        <w:rPr>
          <w:b/>
          <w:iCs/>
          <w:sz w:val="20"/>
          <w:szCs w:val="20"/>
        </w:rPr>
        <w:lastRenderedPageBreak/>
        <w:t xml:space="preserve">Примерный вариант </w:t>
      </w:r>
      <w:r w:rsidRPr="009E68D8">
        <w:rPr>
          <w:b/>
          <w:bCs/>
          <w:sz w:val="20"/>
          <w:szCs w:val="20"/>
        </w:rPr>
        <w:t>контрольно-оценочных сре</w:t>
      </w:r>
      <w:proofErr w:type="gramStart"/>
      <w:r w:rsidRPr="009E68D8">
        <w:rPr>
          <w:b/>
          <w:bCs/>
          <w:sz w:val="20"/>
          <w:szCs w:val="20"/>
        </w:rPr>
        <w:t>дств дл</w:t>
      </w:r>
      <w:proofErr w:type="gramEnd"/>
      <w:r w:rsidRPr="009E68D8">
        <w:rPr>
          <w:b/>
          <w:bCs/>
          <w:sz w:val="20"/>
          <w:szCs w:val="20"/>
        </w:rPr>
        <w:t xml:space="preserve">я проведения итоговой аттестации </w:t>
      </w:r>
      <w:r w:rsidRPr="009E68D8">
        <w:rPr>
          <w:b/>
          <w:iCs/>
          <w:sz w:val="20"/>
          <w:szCs w:val="20"/>
        </w:rPr>
        <w:t xml:space="preserve">в форме </w:t>
      </w:r>
      <w:r w:rsidRPr="009E68D8">
        <w:rPr>
          <w:b/>
          <w:sz w:val="20"/>
          <w:szCs w:val="20"/>
        </w:rPr>
        <w:t>зачета с использованием контрольных материалов в виде набора заданий тестового типа</w:t>
      </w:r>
    </w:p>
    <w:p w:rsidR="004439CD" w:rsidRPr="009E68D8" w:rsidRDefault="004439CD" w:rsidP="009E6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39CD" w:rsidRPr="009E68D8" w:rsidRDefault="004439CD" w:rsidP="009E68D8">
      <w:pPr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1. Какого рода контакт возникает в процессе общения двух попутчиков в поездке?</w:t>
      </w:r>
    </w:p>
    <w:p w:rsidR="004439CD" w:rsidRPr="009E68D8" w:rsidRDefault="004439CD" w:rsidP="009E68D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Опосредованный </w:t>
      </w:r>
    </w:p>
    <w:p w:rsidR="004439CD" w:rsidRPr="009E68D8" w:rsidRDefault="004439CD" w:rsidP="009E68D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i/>
          <w:sz w:val="20"/>
          <w:szCs w:val="20"/>
          <w:lang w:eastAsia="ru-RU"/>
        </w:rPr>
        <w:t>Продолжительные и не случайный</w:t>
      </w:r>
    </w:p>
    <w:p w:rsidR="004439CD" w:rsidRPr="009E68D8" w:rsidRDefault="004439CD" w:rsidP="009E68D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Непосредственный, случайный непродолжительный.</w:t>
      </w:r>
    </w:p>
    <w:p w:rsidR="004439CD" w:rsidRPr="009E68D8" w:rsidRDefault="004439CD" w:rsidP="009E68D8">
      <w:pPr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2. Какого рода контакт возникает в процессе общения людей через интернет?</w:t>
      </w:r>
    </w:p>
    <w:p w:rsidR="004439CD" w:rsidRPr="009E68D8" w:rsidRDefault="004439CD" w:rsidP="009E68D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i/>
          <w:sz w:val="20"/>
          <w:szCs w:val="20"/>
          <w:lang w:eastAsia="ru-RU"/>
        </w:rPr>
        <w:t>Непосредственный, продолжительный</w:t>
      </w:r>
    </w:p>
    <w:p w:rsidR="004439CD" w:rsidRPr="009E68D8" w:rsidRDefault="004439CD" w:rsidP="009E68D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Опосредованный</w:t>
      </w:r>
    </w:p>
    <w:p w:rsidR="004439CD" w:rsidRPr="009E68D8" w:rsidRDefault="004439CD" w:rsidP="009E68D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i/>
          <w:sz w:val="20"/>
          <w:szCs w:val="20"/>
          <w:lang w:eastAsia="ru-RU"/>
        </w:rPr>
        <w:t>Случайный продолжительный</w:t>
      </w:r>
    </w:p>
    <w:p w:rsidR="004439CD" w:rsidRPr="009E68D8" w:rsidRDefault="004439CD" w:rsidP="009E68D8">
      <w:pPr>
        <w:jc w:val="both"/>
        <w:rPr>
          <w:i/>
          <w:sz w:val="20"/>
          <w:szCs w:val="20"/>
        </w:rPr>
      </w:pPr>
      <w:r w:rsidRPr="009E68D8">
        <w:rPr>
          <w:b/>
          <w:sz w:val="20"/>
          <w:szCs w:val="20"/>
        </w:rPr>
        <w:t>3. Что изучает психология общения и межличностного взаимодействия?</w:t>
      </w:r>
    </w:p>
    <w:p w:rsidR="004439CD" w:rsidRPr="009E68D8" w:rsidRDefault="004439CD" w:rsidP="009E68D8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i/>
          <w:sz w:val="20"/>
          <w:szCs w:val="20"/>
          <w:lang w:eastAsia="ru-RU"/>
        </w:rPr>
        <w:t>различные виды и средства коммуникаций между людьми</w:t>
      </w:r>
    </w:p>
    <w:p w:rsidR="004439CD" w:rsidRPr="009E68D8" w:rsidRDefault="004439CD" w:rsidP="009E68D8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i/>
          <w:sz w:val="20"/>
          <w:szCs w:val="20"/>
          <w:lang w:eastAsia="ru-RU"/>
        </w:rPr>
        <w:t>типы взаимодействия людей</w:t>
      </w:r>
    </w:p>
    <w:p w:rsidR="004439CD" w:rsidRPr="009E68D8" w:rsidRDefault="004439CD" w:rsidP="009E68D8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9E68D8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различные виды и средства коммуникаций между людьми (включая и массовые коммуникации), механизмы этих коммуникаций, типы взаимодействия людей - от кооперации до конфликта</w:t>
      </w:r>
    </w:p>
    <w:p w:rsidR="004439CD" w:rsidRPr="009E68D8" w:rsidRDefault="004439CD" w:rsidP="009E68D8">
      <w:pPr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 xml:space="preserve">4. Весь набор методов социально-психологического исследования можно подразделить </w:t>
      </w:r>
      <w:proofErr w:type="gramStart"/>
      <w:r w:rsidRPr="009E68D8">
        <w:rPr>
          <w:b/>
          <w:sz w:val="20"/>
          <w:szCs w:val="20"/>
        </w:rPr>
        <w:t>на</w:t>
      </w:r>
      <w:proofErr w:type="gramEnd"/>
      <w:r w:rsidRPr="009E68D8">
        <w:rPr>
          <w:b/>
          <w:sz w:val="20"/>
          <w:szCs w:val="20"/>
        </w:rPr>
        <w:t>: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bCs/>
          <w:i/>
          <w:sz w:val="20"/>
          <w:szCs w:val="20"/>
        </w:rPr>
      </w:pPr>
      <w:r w:rsidRPr="009E68D8">
        <w:rPr>
          <w:i/>
          <w:sz w:val="20"/>
          <w:szCs w:val="20"/>
        </w:rPr>
        <w:t xml:space="preserve">1. </w:t>
      </w:r>
      <w:r w:rsidRPr="009E68D8">
        <w:rPr>
          <w:b/>
          <w:bCs/>
          <w:i/>
          <w:sz w:val="20"/>
          <w:szCs w:val="20"/>
        </w:rPr>
        <w:t xml:space="preserve">методы исследования </w:t>
      </w:r>
      <w:r w:rsidRPr="009E68D8">
        <w:rPr>
          <w:b/>
          <w:i/>
          <w:sz w:val="20"/>
          <w:szCs w:val="20"/>
        </w:rPr>
        <w:t xml:space="preserve">и </w:t>
      </w:r>
      <w:r w:rsidRPr="009E68D8">
        <w:rPr>
          <w:b/>
          <w:bCs/>
          <w:i/>
          <w:sz w:val="20"/>
          <w:szCs w:val="20"/>
        </w:rPr>
        <w:t>методы воздействия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9E68D8">
        <w:rPr>
          <w:bCs/>
          <w:i/>
          <w:sz w:val="20"/>
          <w:szCs w:val="20"/>
        </w:rPr>
        <w:t xml:space="preserve">2. </w:t>
      </w:r>
      <w:r w:rsidRPr="009E68D8">
        <w:rPr>
          <w:i/>
          <w:sz w:val="20"/>
          <w:szCs w:val="20"/>
        </w:rPr>
        <w:t xml:space="preserve">методы </w:t>
      </w:r>
      <w:r w:rsidRPr="009E68D8">
        <w:rPr>
          <w:bCs/>
          <w:i/>
          <w:sz w:val="20"/>
          <w:szCs w:val="20"/>
        </w:rPr>
        <w:t xml:space="preserve">сбора информации </w:t>
      </w:r>
      <w:r w:rsidRPr="009E68D8">
        <w:rPr>
          <w:i/>
          <w:sz w:val="20"/>
          <w:szCs w:val="20"/>
        </w:rPr>
        <w:t xml:space="preserve">и методы ее </w:t>
      </w:r>
      <w:r w:rsidRPr="009E68D8">
        <w:rPr>
          <w:bCs/>
          <w:i/>
          <w:sz w:val="20"/>
          <w:szCs w:val="20"/>
        </w:rPr>
        <w:t>обработки</w:t>
      </w:r>
    </w:p>
    <w:p w:rsidR="004439CD" w:rsidRPr="009E68D8" w:rsidRDefault="004439CD" w:rsidP="009E68D8">
      <w:pPr>
        <w:pStyle w:val="book"/>
        <w:spacing w:before="0" w:beforeAutospacing="0" w:after="0" w:afterAutospacing="0"/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 xml:space="preserve">5. При </w:t>
      </w:r>
      <w:proofErr w:type="gramStart"/>
      <w:r w:rsidRPr="009E68D8">
        <w:rPr>
          <w:b/>
          <w:sz w:val="20"/>
          <w:szCs w:val="20"/>
        </w:rPr>
        <w:t>использовании</w:t>
      </w:r>
      <w:proofErr w:type="gramEnd"/>
      <w:r w:rsidRPr="009E68D8">
        <w:rPr>
          <w:b/>
          <w:sz w:val="20"/>
          <w:szCs w:val="20"/>
        </w:rPr>
        <w:t xml:space="preserve"> какого метода социально-психологического исследования важнейшую роль играет способность к пониманию текста?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9E68D8">
        <w:rPr>
          <w:i/>
          <w:sz w:val="20"/>
          <w:szCs w:val="20"/>
        </w:rPr>
        <w:t>1</w:t>
      </w:r>
      <w:r w:rsidRPr="009E68D8">
        <w:rPr>
          <w:b/>
          <w:i/>
          <w:sz w:val="20"/>
          <w:szCs w:val="20"/>
        </w:rPr>
        <w:t>. изучение документов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9E68D8">
        <w:rPr>
          <w:i/>
          <w:sz w:val="20"/>
          <w:szCs w:val="20"/>
        </w:rPr>
        <w:t>2. наблюдение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9E68D8">
        <w:rPr>
          <w:i/>
          <w:sz w:val="20"/>
          <w:szCs w:val="20"/>
        </w:rPr>
        <w:t>3. эксперимент</w:t>
      </w:r>
    </w:p>
    <w:p w:rsidR="004439CD" w:rsidRPr="009E68D8" w:rsidRDefault="004439CD" w:rsidP="009E68D8">
      <w:pPr>
        <w:pStyle w:val="book"/>
        <w:spacing w:before="0" w:beforeAutospacing="0" w:after="0" w:afterAutospacing="0"/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6. Представьте ситуацию: вы работник кадрового агентства и вам необходимо подобрать персонал для определенной фирмы. Какие методы социально-психологического исследования вы бы использовали в своей работе?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b/>
          <w:i/>
          <w:sz w:val="20"/>
          <w:szCs w:val="20"/>
        </w:rPr>
      </w:pPr>
      <w:r w:rsidRPr="009E68D8">
        <w:rPr>
          <w:b/>
          <w:i/>
          <w:sz w:val="20"/>
          <w:szCs w:val="20"/>
        </w:rPr>
        <w:t>1. наблюдение, опросы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9E68D8">
        <w:rPr>
          <w:i/>
          <w:sz w:val="20"/>
          <w:szCs w:val="20"/>
        </w:rPr>
        <w:t>2. интервьюирование</w:t>
      </w:r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9E68D8">
        <w:rPr>
          <w:i/>
          <w:sz w:val="20"/>
          <w:szCs w:val="20"/>
        </w:rPr>
        <w:t>3. эксперимент</w:t>
      </w:r>
    </w:p>
    <w:p w:rsidR="004439CD" w:rsidRPr="009E68D8" w:rsidRDefault="004439CD" w:rsidP="009E68D8">
      <w:pPr>
        <w:tabs>
          <w:tab w:val="left" w:pos="360"/>
        </w:tabs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7.</w:t>
      </w:r>
      <w:r w:rsidRPr="009E68D8">
        <w:rPr>
          <w:b/>
          <w:i/>
          <w:sz w:val="20"/>
          <w:szCs w:val="20"/>
        </w:rPr>
        <w:t>Ответ да/нет.</w:t>
      </w:r>
      <w:r w:rsidRPr="009E68D8">
        <w:rPr>
          <w:sz w:val="20"/>
          <w:szCs w:val="20"/>
        </w:rPr>
        <w:t xml:space="preserve"> Требует ли продуктивное общение от человека высокой психологической культуры, а также постоянного изучения и учета эмоциональной стороны отношений? </w:t>
      </w:r>
    </w:p>
    <w:p w:rsidR="004439CD" w:rsidRPr="009E68D8" w:rsidRDefault="004439CD" w:rsidP="009E68D8">
      <w:pPr>
        <w:pStyle w:val="a7"/>
        <w:tabs>
          <w:tab w:val="left" w:pos="360"/>
        </w:tabs>
        <w:spacing w:line="240" w:lineRule="auto"/>
        <w:ind w:left="0" w:firstLine="709"/>
        <w:jc w:val="both"/>
        <w:rPr>
          <w:b/>
          <w:sz w:val="20"/>
          <w:szCs w:val="20"/>
        </w:rPr>
      </w:pPr>
      <w:r w:rsidRPr="009E68D8">
        <w:rPr>
          <w:b/>
          <w:i/>
          <w:sz w:val="20"/>
          <w:szCs w:val="20"/>
        </w:rPr>
        <w:t>Ответ:</w:t>
      </w:r>
      <w:r w:rsidRPr="009E68D8">
        <w:rPr>
          <w:b/>
          <w:sz w:val="20"/>
          <w:szCs w:val="20"/>
        </w:rPr>
        <w:t xml:space="preserve"> да</w:t>
      </w:r>
    </w:p>
    <w:p w:rsidR="004439CD" w:rsidRPr="009E68D8" w:rsidRDefault="004439CD" w:rsidP="009E68D8">
      <w:pPr>
        <w:tabs>
          <w:tab w:val="left" w:pos="360"/>
        </w:tabs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8.Чувства</w:t>
      </w:r>
      <w:r w:rsidRPr="009E68D8">
        <w:rPr>
          <w:sz w:val="20"/>
          <w:szCs w:val="20"/>
        </w:rPr>
        <w:t xml:space="preserve"> </w:t>
      </w:r>
      <w:r w:rsidRPr="009E68D8">
        <w:rPr>
          <w:b/>
          <w:sz w:val="20"/>
          <w:szCs w:val="20"/>
        </w:rPr>
        <w:t>– это: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b/>
          <w:i/>
          <w:sz w:val="20"/>
          <w:szCs w:val="20"/>
        </w:rPr>
      </w:pPr>
      <w:r w:rsidRPr="009E68D8">
        <w:rPr>
          <w:b/>
          <w:sz w:val="20"/>
          <w:szCs w:val="20"/>
        </w:rPr>
        <w:t>1</w:t>
      </w:r>
      <w:r w:rsidRPr="009E68D8">
        <w:rPr>
          <w:sz w:val="20"/>
          <w:szCs w:val="20"/>
        </w:rPr>
        <w:t xml:space="preserve">. </w:t>
      </w:r>
      <w:r w:rsidRPr="009E68D8">
        <w:rPr>
          <w:b/>
          <w:i/>
          <w:sz w:val="20"/>
          <w:szCs w:val="20"/>
        </w:rPr>
        <w:t>своеобразное личностное отношение человека к окружающей действительности и самому себе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sz w:val="20"/>
          <w:szCs w:val="20"/>
        </w:rPr>
      </w:pPr>
      <w:r w:rsidRPr="009E68D8">
        <w:rPr>
          <w:b/>
          <w:sz w:val="20"/>
          <w:szCs w:val="20"/>
        </w:rPr>
        <w:t xml:space="preserve">2. </w:t>
      </w:r>
      <w:r w:rsidRPr="009E68D8">
        <w:rPr>
          <w:sz w:val="20"/>
          <w:szCs w:val="20"/>
        </w:rPr>
        <w:t xml:space="preserve">отношение человека к окружающей действительности 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sz w:val="20"/>
          <w:szCs w:val="20"/>
        </w:rPr>
      </w:pPr>
      <w:r w:rsidRPr="009E68D8">
        <w:rPr>
          <w:b/>
          <w:sz w:val="20"/>
          <w:szCs w:val="20"/>
        </w:rPr>
        <w:t>3.</w:t>
      </w:r>
      <w:r w:rsidRPr="009E68D8">
        <w:rPr>
          <w:sz w:val="20"/>
          <w:szCs w:val="20"/>
        </w:rPr>
        <w:t xml:space="preserve"> отношение человека к самому себе</w:t>
      </w:r>
    </w:p>
    <w:p w:rsidR="004439CD" w:rsidRPr="009E68D8" w:rsidRDefault="004439CD" w:rsidP="009E68D8">
      <w:pPr>
        <w:tabs>
          <w:tab w:val="left" w:pos="360"/>
        </w:tabs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9. Что включает в себя микросреда общения: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1. Наука, культура, идеология, законы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b/>
          <w:i/>
          <w:sz w:val="20"/>
          <w:szCs w:val="20"/>
        </w:rPr>
      </w:pPr>
      <w:r w:rsidRPr="009E68D8">
        <w:rPr>
          <w:b/>
          <w:i/>
          <w:sz w:val="20"/>
          <w:szCs w:val="20"/>
        </w:rPr>
        <w:t>2. Группа, семья, школа, улица, производство</w:t>
      </w:r>
    </w:p>
    <w:p w:rsidR="004439CD" w:rsidRPr="009E68D8" w:rsidRDefault="004439CD" w:rsidP="009E68D8">
      <w:pPr>
        <w:tabs>
          <w:tab w:val="left" w:pos="360"/>
        </w:tabs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10. Что включает в себя макросреда общения: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b/>
          <w:i/>
          <w:sz w:val="20"/>
          <w:szCs w:val="20"/>
        </w:rPr>
      </w:pPr>
      <w:r w:rsidRPr="009E68D8">
        <w:rPr>
          <w:b/>
          <w:i/>
          <w:sz w:val="20"/>
          <w:szCs w:val="20"/>
        </w:rPr>
        <w:t>1. Наука, культура, идеология, законы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2. Группа, семья, школа, улица, производство</w:t>
      </w:r>
    </w:p>
    <w:p w:rsidR="004439CD" w:rsidRPr="009E68D8" w:rsidRDefault="004439CD" w:rsidP="009E68D8">
      <w:pPr>
        <w:tabs>
          <w:tab w:val="left" w:pos="360"/>
        </w:tabs>
        <w:jc w:val="both"/>
        <w:rPr>
          <w:sz w:val="20"/>
          <w:szCs w:val="20"/>
        </w:rPr>
      </w:pPr>
      <w:r w:rsidRPr="009E68D8">
        <w:rPr>
          <w:b/>
          <w:sz w:val="20"/>
          <w:szCs w:val="20"/>
        </w:rPr>
        <w:t xml:space="preserve">11. Вставьте пропущенное слово. </w:t>
      </w:r>
      <w:r w:rsidRPr="009E68D8">
        <w:rPr>
          <w:sz w:val="20"/>
          <w:szCs w:val="20"/>
        </w:rPr>
        <w:t>Всевозможные связи и контакты незнакомых людей в обществе – это …. общение.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b/>
          <w:i/>
          <w:sz w:val="20"/>
          <w:szCs w:val="20"/>
        </w:rPr>
      </w:pPr>
      <w:r w:rsidRPr="009E68D8">
        <w:rPr>
          <w:b/>
          <w:i/>
          <w:sz w:val="20"/>
          <w:szCs w:val="20"/>
        </w:rPr>
        <w:t xml:space="preserve">Ответ: </w:t>
      </w:r>
      <w:proofErr w:type="gramStart"/>
      <w:r w:rsidRPr="009E68D8">
        <w:rPr>
          <w:b/>
          <w:i/>
          <w:sz w:val="20"/>
          <w:szCs w:val="20"/>
        </w:rPr>
        <w:t>массовое</w:t>
      </w:r>
      <w:proofErr w:type="gramEnd"/>
    </w:p>
    <w:p w:rsidR="004439CD" w:rsidRPr="009E68D8" w:rsidRDefault="004439CD" w:rsidP="009E68D8">
      <w:pPr>
        <w:tabs>
          <w:tab w:val="left" w:pos="360"/>
        </w:tabs>
        <w:jc w:val="both"/>
        <w:rPr>
          <w:b/>
          <w:sz w:val="20"/>
          <w:szCs w:val="20"/>
        </w:rPr>
      </w:pPr>
      <w:r w:rsidRPr="009E68D8">
        <w:rPr>
          <w:b/>
          <w:sz w:val="20"/>
          <w:szCs w:val="20"/>
        </w:rPr>
        <w:t>12. Как называется обычное общение людей, каждый из которых отличается своими уникальными качествами?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1. Межличностное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sz w:val="20"/>
          <w:szCs w:val="20"/>
        </w:rPr>
      </w:pPr>
      <w:r w:rsidRPr="009E68D8">
        <w:rPr>
          <w:sz w:val="20"/>
          <w:szCs w:val="20"/>
        </w:rPr>
        <w:t>2. Ролевое</w:t>
      </w:r>
    </w:p>
    <w:p w:rsidR="004439CD" w:rsidRPr="009E68D8" w:rsidRDefault="004439CD" w:rsidP="009E68D8">
      <w:pPr>
        <w:tabs>
          <w:tab w:val="left" w:pos="360"/>
        </w:tabs>
        <w:ind w:firstLine="709"/>
        <w:jc w:val="both"/>
        <w:rPr>
          <w:b/>
          <w:i/>
          <w:sz w:val="20"/>
          <w:szCs w:val="20"/>
        </w:rPr>
      </w:pPr>
      <w:r w:rsidRPr="009E68D8">
        <w:rPr>
          <w:b/>
          <w:i/>
          <w:sz w:val="20"/>
          <w:szCs w:val="20"/>
        </w:rPr>
        <w:t xml:space="preserve">3. </w:t>
      </w:r>
      <w:proofErr w:type="spellStart"/>
      <w:r w:rsidRPr="009E68D8">
        <w:rPr>
          <w:b/>
          <w:i/>
          <w:sz w:val="20"/>
          <w:szCs w:val="20"/>
        </w:rPr>
        <w:t>Межперсональное</w:t>
      </w:r>
      <w:proofErr w:type="spellEnd"/>
    </w:p>
    <w:p w:rsidR="004439CD" w:rsidRPr="009E68D8" w:rsidRDefault="004439CD" w:rsidP="009E68D8">
      <w:pPr>
        <w:pStyle w:val="book"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</w:p>
    <w:p w:rsidR="004439CD" w:rsidRPr="009E68D8" w:rsidRDefault="004439CD" w:rsidP="009E68D8">
      <w:pPr>
        <w:tabs>
          <w:tab w:val="left" w:pos="1695"/>
        </w:tabs>
        <w:rPr>
          <w:sz w:val="20"/>
          <w:szCs w:val="20"/>
        </w:rPr>
      </w:pPr>
    </w:p>
    <w:p w:rsidR="007C0EDD" w:rsidRPr="009E68D8" w:rsidRDefault="007C0EDD" w:rsidP="009E68D8">
      <w:pPr>
        <w:rPr>
          <w:sz w:val="20"/>
          <w:szCs w:val="20"/>
        </w:rPr>
      </w:pPr>
    </w:p>
    <w:sectPr w:rsidR="007C0EDD" w:rsidRPr="009E68D8" w:rsidSect="007C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D573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13520D"/>
    <w:multiLevelType w:val="hybridMultilevel"/>
    <w:tmpl w:val="099E3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39CD"/>
    <w:rsid w:val="00000344"/>
    <w:rsid w:val="00001DD0"/>
    <w:rsid w:val="00002798"/>
    <w:rsid w:val="00005A58"/>
    <w:rsid w:val="00006AD5"/>
    <w:rsid w:val="00012C93"/>
    <w:rsid w:val="0001385C"/>
    <w:rsid w:val="00016257"/>
    <w:rsid w:val="00016F0E"/>
    <w:rsid w:val="00017DBE"/>
    <w:rsid w:val="00020168"/>
    <w:rsid w:val="000201D3"/>
    <w:rsid w:val="00021095"/>
    <w:rsid w:val="00022DF6"/>
    <w:rsid w:val="000250FF"/>
    <w:rsid w:val="00030FF5"/>
    <w:rsid w:val="0003420A"/>
    <w:rsid w:val="0003638A"/>
    <w:rsid w:val="0004306F"/>
    <w:rsid w:val="00043192"/>
    <w:rsid w:val="000467F5"/>
    <w:rsid w:val="00046DD2"/>
    <w:rsid w:val="00047BA2"/>
    <w:rsid w:val="00054764"/>
    <w:rsid w:val="00055A51"/>
    <w:rsid w:val="00056027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27B9"/>
    <w:rsid w:val="00074DA3"/>
    <w:rsid w:val="0007555F"/>
    <w:rsid w:val="00075BBB"/>
    <w:rsid w:val="00080ECA"/>
    <w:rsid w:val="00085C2D"/>
    <w:rsid w:val="0009092C"/>
    <w:rsid w:val="00094B98"/>
    <w:rsid w:val="00095979"/>
    <w:rsid w:val="00095AB1"/>
    <w:rsid w:val="00097B14"/>
    <w:rsid w:val="000A019A"/>
    <w:rsid w:val="000A57FD"/>
    <w:rsid w:val="000B1916"/>
    <w:rsid w:val="000B2BA6"/>
    <w:rsid w:val="000C38FD"/>
    <w:rsid w:val="000C3D6A"/>
    <w:rsid w:val="000C7582"/>
    <w:rsid w:val="000C7C08"/>
    <w:rsid w:val="000C7F96"/>
    <w:rsid w:val="000D029E"/>
    <w:rsid w:val="000D6A88"/>
    <w:rsid w:val="000E0A59"/>
    <w:rsid w:val="000E1830"/>
    <w:rsid w:val="000E3176"/>
    <w:rsid w:val="000E4A9E"/>
    <w:rsid w:val="000E60B2"/>
    <w:rsid w:val="000F02B7"/>
    <w:rsid w:val="000F1CFC"/>
    <w:rsid w:val="000F4A20"/>
    <w:rsid w:val="000F7646"/>
    <w:rsid w:val="00105008"/>
    <w:rsid w:val="00106605"/>
    <w:rsid w:val="00107139"/>
    <w:rsid w:val="0011386C"/>
    <w:rsid w:val="0011419F"/>
    <w:rsid w:val="001150DC"/>
    <w:rsid w:val="001235EC"/>
    <w:rsid w:val="00123A81"/>
    <w:rsid w:val="00124EFC"/>
    <w:rsid w:val="00125701"/>
    <w:rsid w:val="0012730F"/>
    <w:rsid w:val="00127943"/>
    <w:rsid w:val="00127FCA"/>
    <w:rsid w:val="00132AD3"/>
    <w:rsid w:val="00136138"/>
    <w:rsid w:val="0014217B"/>
    <w:rsid w:val="00153406"/>
    <w:rsid w:val="00156ACB"/>
    <w:rsid w:val="00157552"/>
    <w:rsid w:val="0016218B"/>
    <w:rsid w:val="001653B0"/>
    <w:rsid w:val="00171C32"/>
    <w:rsid w:val="00171CB6"/>
    <w:rsid w:val="00172E52"/>
    <w:rsid w:val="00174091"/>
    <w:rsid w:val="00175AA9"/>
    <w:rsid w:val="00177A33"/>
    <w:rsid w:val="0018074C"/>
    <w:rsid w:val="00184C19"/>
    <w:rsid w:val="00184C4C"/>
    <w:rsid w:val="0018614D"/>
    <w:rsid w:val="00187E22"/>
    <w:rsid w:val="001908E8"/>
    <w:rsid w:val="001930ED"/>
    <w:rsid w:val="00194C4E"/>
    <w:rsid w:val="00197C6E"/>
    <w:rsid w:val="001A0011"/>
    <w:rsid w:val="001A3CDC"/>
    <w:rsid w:val="001A4E53"/>
    <w:rsid w:val="001B0E4A"/>
    <w:rsid w:val="001B260C"/>
    <w:rsid w:val="001B61C4"/>
    <w:rsid w:val="001B7C0A"/>
    <w:rsid w:val="001C1CD6"/>
    <w:rsid w:val="001C446D"/>
    <w:rsid w:val="001C7331"/>
    <w:rsid w:val="001C780F"/>
    <w:rsid w:val="001D541B"/>
    <w:rsid w:val="001D69F7"/>
    <w:rsid w:val="001E426E"/>
    <w:rsid w:val="001E5756"/>
    <w:rsid w:val="001E5F75"/>
    <w:rsid w:val="001F0B71"/>
    <w:rsid w:val="001F139E"/>
    <w:rsid w:val="001F636C"/>
    <w:rsid w:val="001F75E6"/>
    <w:rsid w:val="00210892"/>
    <w:rsid w:val="002156A0"/>
    <w:rsid w:val="00217AE6"/>
    <w:rsid w:val="00221425"/>
    <w:rsid w:val="00231EB4"/>
    <w:rsid w:val="00232195"/>
    <w:rsid w:val="00235591"/>
    <w:rsid w:val="00240701"/>
    <w:rsid w:val="00240DB7"/>
    <w:rsid w:val="00251577"/>
    <w:rsid w:val="002578A4"/>
    <w:rsid w:val="0026410A"/>
    <w:rsid w:val="00271EF5"/>
    <w:rsid w:val="002724BD"/>
    <w:rsid w:val="00276537"/>
    <w:rsid w:val="00277BAB"/>
    <w:rsid w:val="002808F7"/>
    <w:rsid w:val="002860F1"/>
    <w:rsid w:val="00286B7E"/>
    <w:rsid w:val="00290B08"/>
    <w:rsid w:val="0029295E"/>
    <w:rsid w:val="00293A7B"/>
    <w:rsid w:val="002940CB"/>
    <w:rsid w:val="002957F1"/>
    <w:rsid w:val="002A332D"/>
    <w:rsid w:val="002A33DE"/>
    <w:rsid w:val="002A3E6A"/>
    <w:rsid w:val="002A4F11"/>
    <w:rsid w:val="002A4F60"/>
    <w:rsid w:val="002A694D"/>
    <w:rsid w:val="002A7CF1"/>
    <w:rsid w:val="002B0B68"/>
    <w:rsid w:val="002B1FAE"/>
    <w:rsid w:val="002B2A41"/>
    <w:rsid w:val="002B3B4E"/>
    <w:rsid w:val="002B3FF7"/>
    <w:rsid w:val="002B5651"/>
    <w:rsid w:val="002B7CF2"/>
    <w:rsid w:val="002C039A"/>
    <w:rsid w:val="002C0FFA"/>
    <w:rsid w:val="002C607A"/>
    <w:rsid w:val="002C7D6E"/>
    <w:rsid w:val="002D313D"/>
    <w:rsid w:val="002D3B4C"/>
    <w:rsid w:val="002D4CF7"/>
    <w:rsid w:val="002E05CB"/>
    <w:rsid w:val="002E2B74"/>
    <w:rsid w:val="002E476A"/>
    <w:rsid w:val="002F17E0"/>
    <w:rsid w:val="002F46D0"/>
    <w:rsid w:val="002F5E43"/>
    <w:rsid w:val="002F6381"/>
    <w:rsid w:val="002F6CC1"/>
    <w:rsid w:val="003008C3"/>
    <w:rsid w:val="00306488"/>
    <w:rsid w:val="00311377"/>
    <w:rsid w:val="003126D4"/>
    <w:rsid w:val="003127AA"/>
    <w:rsid w:val="00312A64"/>
    <w:rsid w:val="0031378B"/>
    <w:rsid w:val="0032013C"/>
    <w:rsid w:val="00324E51"/>
    <w:rsid w:val="0032683A"/>
    <w:rsid w:val="003277FE"/>
    <w:rsid w:val="00333A4B"/>
    <w:rsid w:val="003379D2"/>
    <w:rsid w:val="0034270B"/>
    <w:rsid w:val="00342849"/>
    <w:rsid w:val="00342EF3"/>
    <w:rsid w:val="003453CE"/>
    <w:rsid w:val="00350429"/>
    <w:rsid w:val="00352B10"/>
    <w:rsid w:val="00352B51"/>
    <w:rsid w:val="00354FEE"/>
    <w:rsid w:val="003556A7"/>
    <w:rsid w:val="00356F7C"/>
    <w:rsid w:val="003619A9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40BD"/>
    <w:rsid w:val="00386604"/>
    <w:rsid w:val="00387F22"/>
    <w:rsid w:val="00396AB9"/>
    <w:rsid w:val="00396DFB"/>
    <w:rsid w:val="003A2A98"/>
    <w:rsid w:val="003A57FB"/>
    <w:rsid w:val="003A6176"/>
    <w:rsid w:val="003A72BE"/>
    <w:rsid w:val="003B2875"/>
    <w:rsid w:val="003B302A"/>
    <w:rsid w:val="003B4551"/>
    <w:rsid w:val="003B6042"/>
    <w:rsid w:val="003B634F"/>
    <w:rsid w:val="003B6D26"/>
    <w:rsid w:val="003B79D2"/>
    <w:rsid w:val="003C1F23"/>
    <w:rsid w:val="003C29B5"/>
    <w:rsid w:val="003C5872"/>
    <w:rsid w:val="003C6C76"/>
    <w:rsid w:val="003D0CF5"/>
    <w:rsid w:val="003D0FE3"/>
    <w:rsid w:val="003D54D3"/>
    <w:rsid w:val="003D7405"/>
    <w:rsid w:val="003E02C7"/>
    <w:rsid w:val="003E22EC"/>
    <w:rsid w:val="003E4228"/>
    <w:rsid w:val="003E540A"/>
    <w:rsid w:val="003E601C"/>
    <w:rsid w:val="003E7494"/>
    <w:rsid w:val="003F0558"/>
    <w:rsid w:val="003F0A12"/>
    <w:rsid w:val="003F1F31"/>
    <w:rsid w:val="003F593F"/>
    <w:rsid w:val="003F6803"/>
    <w:rsid w:val="003F76D6"/>
    <w:rsid w:val="003F7B59"/>
    <w:rsid w:val="0040006E"/>
    <w:rsid w:val="0040583E"/>
    <w:rsid w:val="00405D91"/>
    <w:rsid w:val="004064C2"/>
    <w:rsid w:val="00410400"/>
    <w:rsid w:val="00412930"/>
    <w:rsid w:val="004135B5"/>
    <w:rsid w:val="00413884"/>
    <w:rsid w:val="00415144"/>
    <w:rsid w:val="0041641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39CD"/>
    <w:rsid w:val="00445143"/>
    <w:rsid w:val="00450D08"/>
    <w:rsid w:val="0045141C"/>
    <w:rsid w:val="004538FD"/>
    <w:rsid w:val="00454F2F"/>
    <w:rsid w:val="004559FC"/>
    <w:rsid w:val="004561BA"/>
    <w:rsid w:val="00461C22"/>
    <w:rsid w:val="00467245"/>
    <w:rsid w:val="00470B96"/>
    <w:rsid w:val="00470DA7"/>
    <w:rsid w:val="00471CD0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48C1"/>
    <w:rsid w:val="00494DB7"/>
    <w:rsid w:val="004A276E"/>
    <w:rsid w:val="004A3ED1"/>
    <w:rsid w:val="004A4E8D"/>
    <w:rsid w:val="004A57A0"/>
    <w:rsid w:val="004A5A12"/>
    <w:rsid w:val="004A5DCB"/>
    <w:rsid w:val="004B134B"/>
    <w:rsid w:val="004B30AE"/>
    <w:rsid w:val="004B3FFB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63D9"/>
    <w:rsid w:val="004D7F66"/>
    <w:rsid w:val="004E0CDC"/>
    <w:rsid w:val="004E46B4"/>
    <w:rsid w:val="004E4B4C"/>
    <w:rsid w:val="004E6B97"/>
    <w:rsid w:val="004E7324"/>
    <w:rsid w:val="004F0114"/>
    <w:rsid w:val="004F0BB9"/>
    <w:rsid w:val="004F2F89"/>
    <w:rsid w:val="004F34D9"/>
    <w:rsid w:val="004F6E88"/>
    <w:rsid w:val="0050007C"/>
    <w:rsid w:val="005001B4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69BD"/>
    <w:rsid w:val="00517092"/>
    <w:rsid w:val="005170C0"/>
    <w:rsid w:val="005249CE"/>
    <w:rsid w:val="005264C9"/>
    <w:rsid w:val="00527696"/>
    <w:rsid w:val="005309F2"/>
    <w:rsid w:val="00530DEA"/>
    <w:rsid w:val="0054009D"/>
    <w:rsid w:val="00540A3F"/>
    <w:rsid w:val="0054338B"/>
    <w:rsid w:val="00545D05"/>
    <w:rsid w:val="005478B3"/>
    <w:rsid w:val="005528F7"/>
    <w:rsid w:val="00554E79"/>
    <w:rsid w:val="00556608"/>
    <w:rsid w:val="00557968"/>
    <w:rsid w:val="005603B3"/>
    <w:rsid w:val="00560569"/>
    <w:rsid w:val="005630E9"/>
    <w:rsid w:val="005632B3"/>
    <w:rsid w:val="00566E5F"/>
    <w:rsid w:val="005739C9"/>
    <w:rsid w:val="005757AC"/>
    <w:rsid w:val="00580DA6"/>
    <w:rsid w:val="00580E76"/>
    <w:rsid w:val="00581D9B"/>
    <w:rsid w:val="00584D07"/>
    <w:rsid w:val="00587784"/>
    <w:rsid w:val="00587AE1"/>
    <w:rsid w:val="00593179"/>
    <w:rsid w:val="005957C3"/>
    <w:rsid w:val="00595DA2"/>
    <w:rsid w:val="005A6EA4"/>
    <w:rsid w:val="005B2794"/>
    <w:rsid w:val="005B350E"/>
    <w:rsid w:val="005C184B"/>
    <w:rsid w:val="005C3A3A"/>
    <w:rsid w:val="005C6F3B"/>
    <w:rsid w:val="005C7E7F"/>
    <w:rsid w:val="005D3465"/>
    <w:rsid w:val="005D6161"/>
    <w:rsid w:val="005D72EE"/>
    <w:rsid w:val="005E1E8D"/>
    <w:rsid w:val="005E69D4"/>
    <w:rsid w:val="005F020E"/>
    <w:rsid w:val="005F0B03"/>
    <w:rsid w:val="005F1C0E"/>
    <w:rsid w:val="005F47A5"/>
    <w:rsid w:val="005F5E7F"/>
    <w:rsid w:val="005F5F1C"/>
    <w:rsid w:val="005F7FF5"/>
    <w:rsid w:val="00603341"/>
    <w:rsid w:val="006039F6"/>
    <w:rsid w:val="006079A8"/>
    <w:rsid w:val="00611779"/>
    <w:rsid w:val="006118EA"/>
    <w:rsid w:val="00615ADA"/>
    <w:rsid w:val="00616949"/>
    <w:rsid w:val="00620D64"/>
    <w:rsid w:val="00622D1E"/>
    <w:rsid w:val="00623B73"/>
    <w:rsid w:val="00626CC1"/>
    <w:rsid w:val="00632ECA"/>
    <w:rsid w:val="00633797"/>
    <w:rsid w:val="006343D8"/>
    <w:rsid w:val="0064257A"/>
    <w:rsid w:val="0064392F"/>
    <w:rsid w:val="00644876"/>
    <w:rsid w:val="00651520"/>
    <w:rsid w:val="00651A05"/>
    <w:rsid w:val="006526E0"/>
    <w:rsid w:val="00652982"/>
    <w:rsid w:val="00654CBB"/>
    <w:rsid w:val="00655B85"/>
    <w:rsid w:val="006568DC"/>
    <w:rsid w:val="00657882"/>
    <w:rsid w:val="00666A27"/>
    <w:rsid w:val="00673733"/>
    <w:rsid w:val="00676F59"/>
    <w:rsid w:val="00677B56"/>
    <w:rsid w:val="006825D8"/>
    <w:rsid w:val="0068272A"/>
    <w:rsid w:val="00682CA8"/>
    <w:rsid w:val="006833FC"/>
    <w:rsid w:val="00686669"/>
    <w:rsid w:val="00687DB0"/>
    <w:rsid w:val="0069160B"/>
    <w:rsid w:val="00693D73"/>
    <w:rsid w:val="00693F51"/>
    <w:rsid w:val="006A3F69"/>
    <w:rsid w:val="006A5F96"/>
    <w:rsid w:val="006A7E6D"/>
    <w:rsid w:val="006B0D40"/>
    <w:rsid w:val="006B117D"/>
    <w:rsid w:val="006B1C65"/>
    <w:rsid w:val="006B3B86"/>
    <w:rsid w:val="006B5328"/>
    <w:rsid w:val="006B618C"/>
    <w:rsid w:val="006B7D64"/>
    <w:rsid w:val="006C0511"/>
    <w:rsid w:val="006C1860"/>
    <w:rsid w:val="006C52CA"/>
    <w:rsid w:val="006C5A07"/>
    <w:rsid w:val="006D08A9"/>
    <w:rsid w:val="006D59D1"/>
    <w:rsid w:val="006E1635"/>
    <w:rsid w:val="006E51DF"/>
    <w:rsid w:val="006F00E3"/>
    <w:rsid w:val="006F03F8"/>
    <w:rsid w:val="006F4BEA"/>
    <w:rsid w:val="006F7FB5"/>
    <w:rsid w:val="00700DF1"/>
    <w:rsid w:val="00703AE7"/>
    <w:rsid w:val="00705097"/>
    <w:rsid w:val="00707A32"/>
    <w:rsid w:val="00711434"/>
    <w:rsid w:val="00720D43"/>
    <w:rsid w:val="007211BF"/>
    <w:rsid w:val="007226C5"/>
    <w:rsid w:val="0072437A"/>
    <w:rsid w:val="00725CA9"/>
    <w:rsid w:val="0072773D"/>
    <w:rsid w:val="00730679"/>
    <w:rsid w:val="00732A5C"/>
    <w:rsid w:val="00732CBC"/>
    <w:rsid w:val="007402DE"/>
    <w:rsid w:val="00741956"/>
    <w:rsid w:val="00744C05"/>
    <w:rsid w:val="00745329"/>
    <w:rsid w:val="007522C2"/>
    <w:rsid w:val="0075244F"/>
    <w:rsid w:val="00753E8B"/>
    <w:rsid w:val="0075456C"/>
    <w:rsid w:val="007563E2"/>
    <w:rsid w:val="00760104"/>
    <w:rsid w:val="00761263"/>
    <w:rsid w:val="00763A3C"/>
    <w:rsid w:val="007641A4"/>
    <w:rsid w:val="00765DF9"/>
    <w:rsid w:val="007665CC"/>
    <w:rsid w:val="00770281"/>
    <w:rsid w:val="00772C04"/>
    <w:rsid w:val="00781549"/>
    <w:rsid w:val="007830A9"/>
    <w:rsid w:val="0078427A"/>
    <w:rsid w:val="0078454A"/>
    <w:rsid w:val="00785CD6"/>
    <w:rsid w:val="00786C11"/>
    <w:rsid w:val="00787501"/>
    <w:rsid w:val="00791AC9"/>
    <w:rsid w:val="00791D52"/>
    <w:rsid w:val="00791DBD"/>
    <w:rsid w:val="00793824"/>
    <w:rsid w:val="00793852"/>
    <w:rsid w:val="00793980"/>
    <w:rsid w:val="00793DB0"/>
    <w:rsid w:val="00797AAA"/>
    <w:rsid w:val="007A0D61"/>
    <w:rsid w:val="007A1EA6"/>
    <w:rsid w:val="007A3B6F"/>
    <w:rsid w:val="007A6498"/>
    <w:rsid w:val="007A71C7"/>
    <w:rsid w:val="007A750F"/>
    <w:rsid w:val="007A7CEB"/>
    <w:rsid w:val="007B587E"/>
    <w:rsid w:val="007B6881"/>
    <w:rsid w:val="007C0EDD"/>
    <w:rsid w:val="007C157E"/>
    <w:rsid w:val="007C267F"/>
    <w:rsid w:val="007D19EF"/>
    <w:rsid w:val="007D26E4"/>
    <w:rsid w:val="007D2D3F"/>
    <w:rsid w:val="007D4C4B"/>
    <w:rsid w:val="007D7C6A"/>
    <w:rsid w:val="007E2CF7"/>
    <w:rsid w:val="007E2D20"/>
    <w:rsid w:val="007E4728"/>
    <w:rsid w:val="007F0859"/>
    <w:rsid w:val="007F2664"/>
    <w:rsid w:val="007F3CF6"/>
    <w:rsid w:val="00801855"/>
    <w:rsid w:val="00802193"/>
    <w:rsid w:val="00802437"/>
    <w:rsid w:val="00802FE3"/>
    <w:rsid w:val="00812F32"/>
    <w:rsid w:val="00820972"/>
    <w:rsid w:val="0082364C"/>
    <w:rsid w:val="00824892"/>
    <w:rsid w:val="008262C6"/>
    <w:rsid w:val="00831AFF"/>
    <w:rsid w:val="0083203E"/>
    <w:rsid w:val="008324AF"/>
    <w:rsid w:val="00832D7E"/>
    <w:rsid w:val="008333B6"/>
    <w:rsid w:val="008339E4"/>
    <w:rsid w:val="00837CF5"/>
    <w:rsid w:val="00840AE1"/>
    <w:rsid w:val="008435FC"/>
    <w:rsid w:val="0084479E"/>
    <w:rsid w:val="00845BBC"/>
    <w:rsid w:val="00846354"/>
    <w:rsid w:val="0084650C"/>
    <w:rsid w:val="00850393"/>
    <w:rsid w:val="008510AC"/>
    <w:rsid w:val="00851E4B"/>
    <w:rsid w:val="008544C4"/>
    <w:rsid w:val="00854726"/>
    <w:rsid w:val="0085671B"/>
    <w:rsid w:val="0085797B"/>
    <w:rsid w:val="00860CBE"/>
    <w:rsid w:val="008610F4"/>
    <w:rsid w:val="0086293C"/>
    <w:rsid w:val="0086453B"/>
    <w:rsid w:val="008706B9"/>
    <w:rsid w:val="0087193E"/>
    <w:rsid w:val="00871B26"/>
    <w:rsid w:val="0087208A"/>
    <w:rsid w:val="008724C6"/>
    <w:rsid w:val="00874A65"/>
    <w:rsid w:val="00874B0D"/>
    <w:rsid w:val="00874F1C"/>
    <w:rsid w:val="00875EB2"/>
    <w:rsid w:val="00875EE6"/>
    <w:rsid w:val="008776B9"/>
    <w:rsid w:val="00880A22"/>
    <w:rsid w:val="00882432"/>
    <w:rsid w:val="00882AAD"/>
    <w:rsid w:val="0088644B"/>
    <w:rsid w:val="008900F0"/>
    <w:rsid w:val="0089110C"/>
    <w:rsid w:val="008915E2"/>
    <w:rsid w:val="00893D9F"/>
    <w:rsid w:val="00895CC9"/>
    <w:rsid w:val="00895D11"/>
    <w:rsid w:val="008A2C30"/>
    <w:rsid w:val="008A3347"/>
    <w:rsid w:val="008A485B"/>
    <w:rsid w:val="008B47C9"/>
    <w:rsid w:val="008C0E70"/>
    <w:rsid w:val="008C4AD4"/>
    <w:rsid w:val="008C60E1"/>
    <w:rsid w:val="008D4102"/>
    <w:rsid w:val="008D6E72"/>
    <w:rsid w:val="008E04ED"/>
    <w:rsid w:val="008E2D12"/>
    <w:rsid w:val="008E3C40"/>
    <w:rsid w:val="008F451C"/>
    <w:rsid w:val="008F6FA3"/>
    <w:rsid w:val="008F748E"/>
    <w:rsid w:val="00903A91"/>
    <w:rsid w:val="00907E32"/>
    <w:rsid w:val="00910620"/>
    <w:rsid w:val="0091229C"/>
    <w:rsid w:val="00912EB9"/>
    <w:rsid w:val="0091334E"/>
    <w:rsid w:val="00914376"/>
    <w:rsid w:val="00917006"/>
    <w:rsid w:val="00922BC6"/>
    <w:rsid w:val="00924CF4"/>
    <w:rsid w:val="00927902"/>
    <w:rsid w:val="00936E35"/>
    <w:rsid w:val="00942A4C"/>
    <w:rsid w:val="00945610"/>
    <w:rsid w:val="00945B52"/>
    <w:rsid w:val="00946350"/>
    <w:rsid w:val="00946D5A"/>
    <w:rsid w:val="009473C2"/>
    <w:rsid w:val="00951672"/>
    <w:rsid w:val="00953077"/>
    <w:rsid w:val="00955391"/>
    <w:rsid w:val="00956E87"/>
    <w:rsid w:val="0096142B"/>
    <w:rsid w:val="009618E3"/>
    <w:rsid w:val="00970FE1"/>
    <w:rsid w:val="00973BAA"/>
    <w:rsid w:val="009742AB"/>
    <w:rsid w:val="0097614A"/>
    <w:rsid w:val="009840D1"/>
    <w:rsid w:val="00986357"/>
    <w:rsid w:val="00986B41"/>
    <w:rsid w:val="009925E3"/>
    <w:rsid w:val="00993E4D"/>
    <w:rsid w:val="00994A79"/>
    <w:rsid w:val="00997734"/>
    <w:rsid w:val="00997C16"/>
    <w:rsid w:val="009A0B8E"/>
    <w:rsid w:val="009A40BF"/>
    <w:rsid w:val="009B1396"/>
    <w:rsid w:val="009B14DC"/>
    <w:rsid w:val="009B2664"/>
    <w:rsid w:val="009B50F5"/>
    <w:rsid w:val="009B52A7"/>
    <w:rsid w:val="009B544A"/>
    <w:rsid w:val="009B79AF"/>
    <w:rsid w:val="009C380F"/>
    <w:rsid w:val="009C6D43"/>
    <w:rsid w:val="009C7017"/>
    <w:rsid w:val="009D41A4"/>
    <w:rsid w:val="009D6268"/>
    <w:rsid w:val="009D73F0"/>
    <w:rsid w:val="009E07BF"/>
    <w:rsid w:val="009E1D5E"/>
    <w:rsid w:val="009E5687"/>
    <w:rsid w:val="009E68D8"/>
    <w:rsid w:val="009E7D3C"/>
    <w:rsid w:val="009F038E"/>
    <w:rsid w:val="009F04DE"/>
    <w:rsid w:val="009F2771"/>
    <w:rsid w:val="009F4602"/>
    <w:rsid w:val="009F5688"/>
    <w:rsid w:val="009F672D"/>
    <w:rsid w:val="009F7778"/>
    <w:rsid w:val="00A002FD"/>
    <w:rsid w:val="00A00893"/>
    <w:rsid w:val="00A046AF"/>
    <w:rsid w:val="00A054F0"/>
    <w:rsid w:val="00A10D45"/>
    <w:rsid w:val="00A12DE9"/>
    <w:rsid w:val="00A16E77"/>
    <w:rsid w:val="00A17969"/>
    <w:rsid w:val="00A26B83"/>
    <w:rsid w:val="00A31DE6"/>
    <w:rsid w:val="00A3519A"/>
    <w:rsid w:val="00A36244"/>
    <w:rsid w:val="00A37249"/>
    <w:rsid w:val="00A47225"/>
    <w:rsid w:val="00A473DA"/>
    <w:rsid w:val="00A50223"/>
    <w:rsid w:val="00A50A86"/>
    <w:rsid w:val="00A541CC"/>
    <w:rsid w:val="00A5630E"/>
    <w:rsid w:val="00A57C9F"/>
    <w:rsid w:val="00A62B5F"/>
    <w:rsid w:val="00A65A02"/>
    <w:rsid w:val="00A67625"/>
    <w:rsid w:val="00A73CA8"/>
    <w:rsid w:val="00A759A9"/>
    <w:rsid w:val="00A76516"/>
    <w:rsid w:val="00A84552"/>
    <w:rsid w:val="00A87E1B"/>
    <w:rsid w:val="00A912BD"/>
    <w:rsid w:val="00A9202D"/>
    <w:rsid w:val="00A944EC"/>
    <w:rsid w:val="00A947D1"/>
    <w:rsid w:val="00A97976"/>
    <w:rsid w:val="00AA0016"/>
    <w:rsid w:val="00AA16BF"/>
    <w:rsid w:val="00AA1C5A"/>
    <w:rsid w:val="00AA228F"/>
    <w:rsid w:val="00AA3B58"/>
    <w:rsid w:val="00AA5683"/>
    <w:rsid w:val="00AB03CA"/>
    <w:rsid w:val="00AB19EC"/>
    <w:rsid w:val="00AB27A7"/>
    <w:rsid w:val="00AB3CE5"/>
    <w:rsid w:val="00AB586B"/>
    <w:rsid w:val="00AB6925"/>
    <w:rsid w:val="00AC07CB"/>
    <w:rsid w:val="00AC4CFC"/>
    <w:rsid w:val="00AC7596"/>
    <w:rsid w:val="00AD0519"/>
    <w:rsid w:val="00AD0757"/>
    <w:rsid w:val="00AD07E3"/>
    <w:rsid w:val="00AD174F"/>
    <w:rsid w:val="00AD2DC3"/>
    <w:rsid w:val="00AD400B"/>
    <w:rsid w:val="00AD6FF7"/>
    <w:rsid w:val="00AD7682"/>
    <w:rsid w:val="00AE15F0"/>
    <w:rsid w:val="00AE417B"/>
    <w:rsid w:val="00AE453D"/>
    <w:rsid w:val="00AE4956"/>
    <w:rsid w:val="00AE734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78EC"/>
    <w:rsid w:val="00B112F0"/>
    <w:rsid w:val="00B1142F"/>
    <w:rsid w:val="00B11ACA"/>
    <w:rsid w:val="00B1643B"/>
    <w:rsid w:val="00B21235"/>
    <w:rsid w:val="00B22E23"/>
    <w:rsid w:val="00B235E6"/>
    <w:rsid w:val="00B2463E"/>
    <w:rsid w:val="00B35732"/>
    <w:rsid w:val="00B36073"/>
    <w:rsid w:val="00B3609C"/>
    <w:rsid w:val="00B36C84"/>
    <w:rsid w:val="00B471B8"/>
    <w:rsid w:val="00B505B3"/>
    <w:rsid w:val="00B52F58"/>
    <w:rsid w:val="00B53DCB"/>
    <w:rsid w:val="00B5605C"/>
    <w:rsid w:val="00B56F3B"/>
    <w:rsid w:val="00B70590"/>
    <w:rsid w:val="00B735D6"/>
    <w:rsid w:val="00B83DCB"/>
    <w:rsid w:val="00B918F7"/>
    <w:rsid w:val="00BA2D56"/>
    <w:rsid w:val="00BA4D83"/>
    <w:rsid w:val="00BA4F9D"/>
    <w:rsid w:val="00BB24CB"/>
    <w:rsid w:val="00BB4BEA"/>
    <w:rsid w:val="00BB741C"/>
    <w:rsid w:val="00BC4097"/>
    <w:rsid w:val="00BC4BFB"/>
    <w:rsid w:val="00BC50F3"/>
    <w:rsid w:val="00BD3955"/>
    <w:rsid w:val="00BD64A6"/>
    <w:rsid w:val="00BE47BC"/>
    <w:rsid w:val="00BE5081"/>
    <w:rsid w:val="00BF0B6D"/>
    <w:rsid w:val="00BF1671"/>
    <w:rsid w:val="00BF2233"/>
    <w:rsid w:val="00BF2607"/>
    <w:rsid w:val="00BF4DB0"/>
    <w:rsid w:val="00BF5BB9"/>
    <w:rsid w:val="00BF5D08"/>
    <w:rsid w:val="00C112D2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33255"/>
    <w:rsid w:val="00C33517"/>
    <w:rsid w:val="00C34FB6"/>
    <w:rsid w:val="00C41A12"/>
    <w:rsid w:val="00C46DE3"/>
    <w:rsid w:val="00C47E13"/>
    <w:rsid w:val="00C52A2A"/>
    <w:rsid w:val="00C54837"/>
    <w:rsid w:val="00C55FC2"/>
    <w:rsid w:val="00C57268"/>
    <w:rsid w:val="00C62B48"/>
    <w:rsid w:val="00C64CE2"/>
    <w:rsid w:val="00C672C8"/>
    <w:rsid w:val="00C70FDE"/>
    <w:rsid w:val="00C750C7"/>
    <w:rsid w:val="00C75AE5"/>
    <w:rsid w:val="00C825C1"/>
    <w:rsid w:val="00C83286"/>
    <w:rsid w:val="00C851D9"/>
    <w:rsid w:val="00C85A6F"/>
    <w:rsid w:val="00C86542"/>
    <w:rsid w:val="00C8776E"/>
    <w:rsid w:val="00C87F48"/>
    <w:rsid w:val="00C901AA"/>
    <w:rsid w:val="00C90989"/>
    <w:rsid w:val="00C919A7"/>
    <w:rsid w:val="00C923BB"/>
    <w:rsid w:val="00C92748"/>
    <w:rsid w:val="00C92D56"/>
    <w:rsid w:val="00C92DF7"/>
    <w:rsid w:val="00C941CD"/>
    <w:rsid w:val="00C94B0C"/>
    <w:rsid w:val="00C95328"/>
    <w:rsid w:val="00C96DB6"/>
    <w:rsid w:val="00CA1A79"/>
    <w:rsid w:val="00CA1AA0"/>
    <w:rsid w:val="00CA46D9"/>
    <w:rsid w:val="00CA65AF"/>
    <w:rsid w:val="00CB0776"/>
    <w:rsid w:val="00CB2224"/>
    <w:rsid w:val="00CB7318"/>
    <w:rsid w:val="00CC032D"/>
    <w:rsid w:val="00CC4043"/>
    <w:rsid w:val="00CC5806"/>
    <w:rsid w:val="00CC7B13"/>
    <w:rsid w:val="00CD14A1"/>
    <w:rsid w:val="00CD26A3"/>
    <w:rsid w:val="00CD3004"/>
    <w:rsid w:val="00CD4476"/>
    <w:rsid w:val="00CD5A3D"/>
    <w:rsid w:val="00CE0839"/>
    <w:rsid w:val="00CE10A9"/>
    <w:rsid w:val="00CE1FC8"/>
    <w:rsid w:val="00CE426E"/>
    <w:rsid w:val="00CE5C4E"/>
    <w:rsid w:val="00CE6EBB"/>
    <w:rsid w:val="00CE7174"/>
    <w:rsid w:val="00CE7665"/>
    <w:rsid w:val="00CE7DA5"/>
    <w:rsid w:val="00CF1BCD"/>
    <w:rsid w:val="00CF21D0"/>
    <w:rsid w:val="00CF529B"/>
    <w:rsid w:val="00D00BDB"/>
    <w:rsid w:val="00D0117A"/>
    <w:rsid w:val="00D01E44"/>
    <w:rsid w:val="00D02C49"/>
    <w:rsid w:val="00D040BC"/>
    <w:rsid w:val="00D16C05"/>
    <w:rsid w:val="00D2070C"/>
    <w:rsid w:val="00D240E4"/>
    <w:rsid w:val="00D2448B"/>
    <w:rsid w:val="00D30B8E"/>
    <w:rsid w:val="00D32AB2"/>
    <w:rsid w:val="00D33FBB"/>
    <w:rsid w:val="00D373D8"/>
    <w:rsid w:val="00D444C0"/>
    <w:rsid w:val="00D50AFB"/>
    <w:rsid w:val="00D54D31"/>
    <w:rsid w:val="00D61416"/>
    <w:rsid w:val="00D6232A"/>
    <w:rsid w:val="00D62A97"/>
    <w:rsid w:val="00D62D9D"/>
    <w:rsid w:val="00D65836"/>
    <w:rsid w:val="00D753DA"/>
    <w:rsid w:val="00D85516"/>
    <w:rsid w:val="00D858E6"/>
    <w:rsid w:val="00D94B2B"/>
    <w:rsid w:val="00DA0518"/>
    <w:rsid w:val="00DA06D4"/>
    <w:rsid w:val="00DA2958"/>
    <w:rsid w:val="00DA3B2D"/>
    <w:rsid w:val="00DB022D"/>
    <w:rsid w:val="00DB2AF6"/>
    <w:rsid w:val="00DB319F"/>
    <w:rsid w:val="00DB3982"/>
    <w:rsid w:val="00DB403E"/>
    <w:rsid w:val="00DB6EA2"/>
    <w:rsid w:val="00DC110C"/>
    <w:rsid w:val="00DC3268"/>
    <w:rsid w:val="00DC679A"/>
    <w:rsid w:val="00DC7E9B"/>
    <w:rsid w:val="00DD33F9"/>
    <w:rsid w:val="00DD3E1B"/>
    <w:rsid w:val="00DD4916"/>
    <w:rsid w:val="00DD5719"/>
    <w:rsid w:val="00DD614D"/>
    <w:rsid w:val="00DD7A88"/>
    <w:rsid w:val="00DE4F57"/>
    <w:rsid w:val="00DE6E88"/>
    <w:rsid w:val="00DF3CB0"/>
    <w:rsid w:val="00DF75BD"/>
    <w:rsid w:val="00E0130A"/>
    <w:rsid w:val="00E043A0"/>
    <w:rsid w:val="00E04511"/>
    <w:rsid w:val="00E0586E"/>
    <w:rsid w:val="00E100D7"/>
    <w:rsid w:val="00E10D0D"/>
    <w:rsid w:val="00E12647"/>
    <w:rsid w:val="00E13595"/>
    <w:rsid w:val="00E17BDA"/>
    <w:rsid w:val="00E21580"/>
    <w:rsid w:val="00E22CEE"/>
    <w:rsid w:val="00E30084"/>
    <w:rsid w:val="00E3107E"/>
    <w:rsid w:val="00E3453D"/>
    <w:rsid w:val="00E40E74"/>
    <w:rsid w:val="00E56F4D"/>
    <w:rsid w:val="00E57519"/>
    <w:rsid w:val="00E63F30"/>
    <w:rsid w:val="00E649A8"/>
    <w:rsid w:val="00E655B6"/>
    <w:rsid w:val="00E66EF0"/>
    <w:rsid w:val="00E70BB9"/>
    <w:rsid w:val="00E77195"/>
    <w:rsid w:val="00E77249"/>
    <w:rsid w:val="00E8021B"/>
    <w:rsid w:val="00E81DFF"/>
    <w:rsid w:val="00E84266"/>
    <w:rsid w:val="00E8518C"/>
    <w:rsid w:val="00E86DA1"/>
    <w:rsid w:val="00E90BE8"/>
    <w:rsid w:val="00E920A5"/>
    <w:rsid w:val="00E92D51"/>
    <w:rsid w:val="00E93544"/>
    <w:rsid w:val="00E93906"/>
    <w:rsid w:val="00E97708"/>
    <w:rsid w:val="00E97BE0"/>
    <w:rsid w:val="00EA052D"/>
    <w:rsid w:val="00EA4065"/>
    <w:rsid w:val="00EA55FE"/>
    <w:rsid w:val="00EA60D9"/>
    <w:rsid w:val="00EA68C7"/>
    <w:rsid w:val="00EA71D2"/>
    <w:rsid w:val="00EA745D"/>
    <w:rsid w:val="00EB1EC5"/>
    <w:rsid w:val="00EB2B2D"/>
    <w:rsid w:val="00EB463A"/>
    <w:rsid w:val="00EB52D1"/>
    <w:rsid w:val="00EB5C66"/>
    <w:rsid w:val="00EB5D11"/>
    <w:rsid w:val="00EB7AAA"/>
    <w:rsid w:val="00EC206F"/>
    <w:rsid w:val="00EC4BEB"/>
    <w:rsid w:val="00EC57DE"/>
    <w:rsid w:val="00EC6AC0"/>
    <w:rsid w:val="00ED28A7"/>
    <w:rsid w:val="00ED4ACE"/>
    <w:rsid w:val="00ED62B8"/>
    <w:rsid w:val="00ED7A04"/>
    <w:rsid w:val="00EE037E"/>
    <w:rsid w:val="00EE2E9A"/>
    <w:rsid w:val="00EE2F32"/>
    <w:rsid w:val="00EE468E"/>
    <w:rsid w:val="00EF03CA"/>
    <w:rsid w:val="00EF18E4"/>
    <w:rsid w:val="00EF7A2F"/>
    <w:rsid w:val="00F0097D"/>
    <w:rsid w:val="00F01211"/>
    <w:rsid w:val="00F01AC8"/>
    <w:rsid w:val="00F03B86"/>
    <w:rsid w:val="00F04E8B"/>
    <w:rsid w:val="00F10556"/>
    <w:rsid w:val="00F123DE"/>
    <w:rsid w:val="00F13578"/>
    <w:rsid w:val="00F13609"/>
    <w:rsid w:val="00F1381D"/>
    <w:rsid w:val="00F208A8"/>
    <w:rsid w:val="00F210AE"/>
    <w:rsid w:val="00F26CE7"/>
    <w:rsid w:val="00F30928"/>
    <w:rsid w:val="00F30F4B"/>
    <w:rsid w:val="00F32905"/>
    <w:rsid w:val="00F337F1"/>
    <w:rsid w:val="00F34C5F"/>
    <w:rsid w:val="00F36144"/>
    <w:rsid w:val="00F36723"/>
    <w:rsid w:val="00F37679"/>
    <w:rsid w:val="00F40EA5"/>
    <w:rsid w:val="00F42395"/>
    <w:rsid w:val="00F43744"/>
    <w:rsid w:val="00F464CE"/>
    <w:rsid w:val="00F47673"/>
    <w:rsid w:val="00F50A83"/>
    <w:rsid w:val="00F60646"/>
    <w:rsid w:val="00F611FF"/>
    <w:rsid w:val="00F61F63"/>
    <w:rsid w:val="00F63960"/>
    <w:rsid w:val="00F63A02"/>
    <w:rsid w:val="00F63B86"/>
    <w:rsid w:val="00F64DB4"/>
    <w:rsid w:val="00F671DA"/>
    <w:rsid w:val="00F672A8"/>
    <w:rsid w:val="00F67E37"/>
    <w:rsid w:val="00F751C0"/>
    <w:rsid w:val="00F76757"/>
    <w:rsid w:val="00F76CDD"/>
    <w:rsid w:val="00F813C6"/>
    <w:rsid w:val="00F86228"/>
    <w:rsid w:val="00F8642F"/>
    <w:rsid w:val="00F90D7F"/>
    <w:rsid w:val="00F933F4"/>
    <w:rsid w:val="00F935CF"/>
    <w:rsid w:val="00F937CF"/>
    <w:rsid w:val="00F94169"/>
    <w:rsid w:val="00F9575F"/>
    <w:rsid w:val="00F96B7C"/>
    <w:rsid w:val="00FA1EDA"/>
    <w:rsid w:val="00FA2582"/>
    <w:rsid w:val="00FA30F3"/>
    <w:rsid w:val="00FA3F54"/>
    <w:rsid w:val="00FA6164"/>
    <w:rsid w:val="00FB052A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55EB"/>
    <w:rsid w:val="00FC7A16"/>
    <w:rsid w:val="00FC7AAA"/>
    <w:rsid w:val="00FD1A20"/>
    <w:rsid w:val="00FD4D15"/>
    <w:rsid w:val="00FD70E2"/>
    <w:rsid w:val="00FE213C"/>
    <w:rsid w:val="00FE3F9D"/>
    <w:rsid w:val="00FE5501"/>
    <w:rsid w:val="00FE5EEE"/>
    <w:rsid w:val="00FE6AA0"/>
    <w:rsid w:val="00FF17C4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39C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4439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9C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439C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unhideWhenUsed/>
    <w:rsid w:val="004439CD"/>
    <w:rPr>
      <w:color w:val="800000"/>
      <w:u w:val="single"/>
    </w:rPr>
  </w:style>
  <w:style w:type="paragraph" w:styleId="a4">
    <w:name w:val="List"/>
    <w:basedOn w:val="a"/>
    <w:unhideWhenUsed/>
    <w:rsid w:val="004439CD"/>
    <w:pPr>
      <w:ind w:left="283" w:hanging="283"/>
      <w:contextualSpacing/>
    </w:pPr>
  </w:style>
  <w:style w:type="paragraph" w:styleId="a5">
    <w:name w:val="Body Text"/>
    <w:basedOn w:val="a"/>
    <w:link w:val="a6"/>
    <w:semiHidden/>
    <w:unhideWhenUsed/>
    <w:rsid w:val="004439CD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443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39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4439CD"/>
    <w:pPr>
      <w:spacing w:after="120"/>
      <w:ind w:left="283"/>
    </w:pPr>
    <w:rPr>
      <w:sz w:val="16"/>
      <w:szCs w:val="16"/>
      <w:lang w:eastAsia="ar-SA"/>
    </w:rPr>
  </w:style>
  <w:style w:type="paragraph" w:customStyle="1" w:styleId="FR2">
    <w:name w:val="FR2"/>
    <w:rsid w:val="004439C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book">
    <w:name w:val="book"/>
    <w:basedOn w:val="a"/>
    <w:rsid w:val="004439CD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ED62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62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2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ies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psychologies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ychology.ru/" TargetMode="External"/><Relationship Id="rId11" Type="http://schemas.openxmlformats.org/officeDocument/2006/relationships/hyperlink" Target="http://psylib.kiev.u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umer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entam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2381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12</cp:revision>
  <cp:lastPrinted>2019-01-31T02:49:00Z</cp:lastPrinted>
  <dcterms:created xsi:type="dcterms:W3CDTF">2018-08-28T05:43:00Z</dcterms:created>
  <dcterms:modified xsi:type="dcterms:W3CDTF">2019-05-31T06:43:00Z</dcterms:modified>
</cp:coreProperties>
</file>